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7" w:rsidRPr="00650FE7" w:rsidRDefault="00650FE7" w:rsidP="00650FE7">
      <w:pPr>
        <w:jc w:val="center"/>
        <w:rPr>
          <w:b/>
          <w:sz w:val="28"/>
          <w:szCs w:val="28"/>
          <w:shd w:val="clear" w:color="auto" w:fill="FFFFFF"/>
        </w:rPr>
      </w:pPr>
      <w:r w:rsidRPr="00650FE7">
        <w:rPr>
          <w:b/>
          <w:sz w:val="28"/>
          <w:szCs w:val="28"/>
          <w:shd w:val="clear" w:color="auto" w:fill="FFFFFF"/>
        </w:rPr>
        <w:t>OBAVIJEST</w:t>
      </w:r>
    </w:p>
    <w:p w:rsidR="00650FE7" w:rsidRDefault="00650FE7" w:rsidP="009A67B4">
      <w:pPr>
        <w:rPr>
          <w:shd w:val="clear" w:color="auto" w:fill="FFFFFF"/>
        </w:rPr>
      </w:pPr>
    </w:p>
    <w:p w:rsidR="009A67B4" w:rsidRDefault="009A67B4" w:rsidP="009A67B4">
      <w:r>
        <w:rPr>
          <w:shd w:val="clear" w:color="auto" w:fill="FFFFFF"/>
        </w:rPr>
        <w:t xml:space="preserve">Svaki posjetitelj </w:t>
      </w:r>
      <w:r w:rsidR="00650FE7">
        <w:rPr>
          <w:shd w:val="clear" w:color="auto" w:fill="FFFFFF"/>
        </w:rPr>
        <w:t xml:space="preserve">Park prirode Telašćica </w:t>
      </w:r>
      <w:r>
        <w:rPr>
          <w:shd w:val="clear" w:color="auto" w:fill="FFFFFF"/>
        </w:rPr>
        <w:t>treba imati valjanu ulaznicu za svaki dan svog boravka u prostoru pa</w:t>
      </w:r>
      <w:r w:rsidR="00650FE7">
        <w:rPr>
          <w:shd w:val="clear" w:color="auto" w:fill="FFFFFF"/>
        </w:rPr>
        <w:t xml:space="preserve">rka. Ulaznice se mogu kupiti </w:t>
      </w:r>
      <w:r>
        <w:rPr>
          <w:shd w:val="clear" w:color="auto" w:fill="FFFFFF"/>
        </w:rPr>
        <w:t xml:space="preserve">u </w:t>
      </w:r>
      <w:r w:rsidR="00650FE7">
        <w:rPr>
          <w:shd w:val="clear" w:color="auto" w:fill="FFFFFF"/>
        </w:rPr>
        <w:t>Parku prirode Telašćica</w:t>
      </w:r>
      <w:r>
        <w:rPr>
          <w:shd w:val="clear" w:color="auto" w:fill="FFFFFF"/>
        </w:rPr>
        <w:t xml:space="preserve">, na prodajnim mjestima na kopnu, te na </w:t>
      </w:r>
      <w:proofErr w:type="spellStart"/>
      <w:r>
        <w:rPr>
          <w:shd w:val="clear" w:color="auto" w:fill="FFFFFF"/>
        </w:rPr>
        <w:t>web</w:t>
      </w:r>
      <w:r w:rsidR="00650FE7">
        <w:rPr>
          <w:shd w:val="clear" w:color="auto" w:fill="FFFFFF"/>
        </w:rPr>
        <w:t>shop</w:t>
      </w:r>
      <w:proofErr w:type="spellEnd"/>
      <w:r w:rsidR="00650FE7">
        <w:rPr>
          <w:shd w:val="clear" w:color="auto" w:fill="FFFFFF"/>
        </w:rPr>
        <w:t xml:space="preserve">-u portala Parkovi Hrvatske. </w:t>
      </w:r>
      <w:r>
        <w:rPr>
          <w:shd w:val="clear" w:color="auto" w:fill="FFFFFF"/>
        </w:rPr>
        <w:t>(</w:t>
      </w:r>
      <w:r w:rsidR="00650FE7" w:rsidRPr="00650FE7">
        <w:rPr>
          <w:shd w:val="clear" w:color="auto" w:fill="FFFFFF"/>
          <w:lang w:val="en-GB"/>
        </w:rPr>
        <w:t xml:space="preserve"> </w:t>
      </w:r>
      <w:r w:rsidR="00650FE7" w:rsidRPr="009F3420">
        <w:rPr>
          <w:shd w:val="clear" w:color="auto" w:fill="FFFFFF"/>
          <w:lang w:val="en-GB"/>
        </w:rPr>
        <w:t>https://www.parkovihrvatske.hr/webshop</w:t>
      </w:r>
      <w:r>
        <w:rPr>
          <w:shd w:val="clear" w:color="auto" w:fill="FFFFFF"/>
        </w:rPr>
        <w:t xml:space="preserve"> ).</w:t>
      </w:r>
    </w:p>
    <w:p w:rsidR="009A67B4" w:rsidRDefault="009A67B4" w:rsidP="009A67B4"/>
    <w:p w:rsidR="009A67B4" w:rsidRDefault="009A67B4" w:rsidP="009A67B4">
      <w:r>
        <w:rPr>
          <w:shd w:val="clear" w:color="auto" w:fill="FFFFFF"/>
        </w:rPr>
        <w:t xml:space="preserve">Cijene ulaznica kupljenih izvan granica parka i na </w:t>
      </w:r>
      <w:proofErr w:type="spellStart"/>
      <w:r>
        <w:rPr>
          <w:shd w:val="clear" w:color="auto" w:fill="FFFFFF"/>
        </w:rPr>
        <w:t>webshop</w:t>
      </w:r>
      <w:proofErr w:type="spellEnd"/>
      <w:r>
        <w:rPr>
          <w:shd w:val="clear" w:color="auto" w:fill="FFFFFF"/>
        </w:rPr>
        <w:t>-u jeftinije su od ulaznica kupljenih unutar granica parka (</w:t>
      </w:r>
      <w:r w:rsidR="00827D70" w:rsidRPr="009F3420">
        <w:rPr>
          <w:shd w:val="clear" w:color="auto" w:fill="FFFFFF"/>
          <w:lang w:val="en-GB"/>
        </w:rPr>
        <w:t>http://pp-telascica.hr/cjenik-usluga/</w:t>
      </w:r>
      <w:r>
        <w:rPr>
          <w:shd w:val="clear" w:color="auto" w:fill="FFFFFF"/>
        </w:rPr>
        <w:t>). </w:t>
      </w:r>
      <w:r w:rsidR="00DB6E9B">
        <w:rPr>
          <w:shd w:val="clear" w:color="auto" w:fill="FFFFFF"/>
        </w:rPr>
        <w:t xml:space="preserve"> Ulaznice na web shopu se ne mogu kupiti za tekući dan kada je izvršena kupnja, nego tek za sljedeće dane.</w:t>
      </w:r>
    </w:p>
    <w:p w:rsidR="009A67B4" w:rsidRDefault="009A67B4" w:rsidP="009A67B4"/>
    <w:p w:rsidR="009A67B4" w:rsidRDefault="009A67B4" w:rsidP="009A67B4">
      <w:r>
        <w:t>Za sezonu 2018. godine uvedene su promjene u odnosu na prošlu, a to su:</w:t>
      </w:r>
    </w:p>
    <w:p w:rsidR="009A67B4" w:rsidRDefault="009A67B4" w:rsidP="009A67B4">
      <w:pPr>
        <w:pStyle w:val="Odlomakpopisa"/>
        <w:numPr>
          <w:ilvl w:val="0"/>
          <w:numId w:val="2"/>
        </w:numPr>
      </w:pPr>
      <w:r>
        <w:t>Nova kategorija za plovila do 6,99 m</w:t>
      </w:r>
    </w:p>
    <w:p w:rsidR="009A67B4" w:rsidRDefault="009A67B4" w:rsidP="009A67B4">
      <w:pPr>
        <w:pStyle w:val="Odlomakpopisa"/>
        <w:numPr>
          <w:ilvl w:val="0"/>
          <w:numId w:val="2"/>
        </w:numPr>
      </w:pPr>
      <w:r>
        <w:t xml:space="preserve">Trodnevne ulaznice koje vrijede za NP Kornati i PP </w:t>
      </w:r>
      <w:proofErr w:type="spellStart"/>
      <w:r>
        <w:t>Telašćicu</w:t>
      </w:r>
      <w:proofErr w:type="spellEnd"/>
    </w:p>
    <w:p w:rsidR="009A67B4" w:rsidRDefault="009A67B4" w:rsidP="009A67B4">
      <w:pPr>
        <w:pStyle w:val="Odlomakpopisa"/>
        <w:numPr>
          <w:ilvl w:val="0"/>
          <w:numId w:val="2"/>
        </w:numPr>
      </w:pPr>
      <w:r>
        <w:t xml:space="preserve">Sedmodnevne ulaznice koje vrijede  za NP Kornati, PP </w:t>
      </w:r>
      <w:proofErr w:type="spellStart"/>
      <w:r>
        <w:t>Telašćicu</w:t>
      </w:r>
      <w:proofErr w:type="spellEnd"/>
      <w:r>
        <w:t>, NP Mljet, PP Lastovsko otočje</w:t>
      </w:r>
    </w:p>
    <w:p w:rsidR="009A67B4" w:rsidRDefault="009A67B4" w:rsidP="009A67B4"/>
    <w:p w:rsidR="009A67B4" w:rsidRDefault="009A67B4" w:rsidP="009A67B4">
      <w:r>
        <w:t>Trodnevne i sedmodnevne ulaznice vrijede tri odnosno sedam dana za redom (kao što su do sada vrijedile trodnevne i petodnevne).</w:t>
      </w:r>
    </w:p>
    <w:p w:rsidR="009A67B4" w:rsidRDefault="009A67B4" w:rsidP="009A67B4"/>
    <w:p w:rsidR="009A67B4" w:rsidRDefault="009A67B4" w:rsidP="009A67B4">
      <w:r>
        <w:t>Jednodnevne ulaznice kupljene od 00:00-24:00, vrijede do 12:00 sljedeći dan</w:t>
      </w:r>
    </w:p>
    <w:p w:rsidR="009A67B4" w:rsidRDefault="009A67B4" w:rsidP="009A67B4">
      <w:r>
        <w:t>Trodnevne ulaznice kupljene od 00:</w:t>
      </w:r>
      <w:r w:rsidR="00475575">
        <w:t>00-24:00, vrijede do 12:00 četvrti</w:t>
      </w:r>
      <w:r>
        <w:t xml:space="preserve"> dan</w:t>
      </w:r>
    </w:p>
    <w:p w:rsidR="009A67B4" w:rsidRDefault="009A67B4" w:rsidP="009A67B4">
      <w:r>
        <w:t>Sedmodnevne ulaznice kupljene od 00:</w:t>
      </w:r>
      <w:r w:rsidR="00475575">
        <w:t>00-24:00, vrijede do 12:00 osmi</w:t>
      </w:r>
      <w:r>
        <w:t xml:space="preserve"> dan</w:t>
      </w:r>
    </w:p>
    <w:p w:rsidR="009A67B4" w:rsidRDefault="009A67B4" w:rsidP="009A67B4"/>
    <w:p w:rsidR="009A67B4" w:rsidRDefault="009A67B4" w:rsidP="009A67B4">
      <w:r>
        <w:t>Za razliku od prošle godine, ulaznice kupljene izvan parka ne vrijede 14, odnosno 7 dana. Ulaznica se kupuje za točan datum posjeta parku. Posjetiteljima je dana mogućnost, ukoliko zbog</w:t>
      </w:r>
      <w:bookmarkStart w:id="0" w:name="_GoBack"/>
      <w:bookmarkEnd w:id="0"/>
      <w:r>
        <w:t xml:space="preserve"> nepredviđenih okolnosti nisu u mogućnosti posjetiti park na planirani datum, da promjene datum posjeta. To je moguće napraviti jednom u sezoni slanjem zahtjeva sa promjenom datuma na </w:t>
      </w:r>
    </w:p>
    <w:p w:rsidR="009A67B4" w:rsidRDefault="00475575" w:rsidP="009A67B4">
      <w:hyperlink r:id="rId5" w:history="1">
        <w:r w:rsidR="00FF1242" w:rsidRPr="00ED0A04">
          <w:rPr>
            <w:rStyle w:val="Hiperveza"/>
          </w:rPr>
          <w:t>ulaznice@telascica.hr</w:t>
        </w:r>
      </w:hyperlink>
      <w:r w:rsidR="009A67B4">
        <w:t xml:space="preserve">  najkasnije dan prije planiranog dolaska do 12:00 sati. </w:t>
      </w:r>
    </w:p>
    <w:p w:rsidR="009A67B4" w:rsidRDefault="009A67B4" w:rsidP="009A67B4">
      <w:r>
        <w:t xml:space="preserve">Ukoliko zahtjev za promjenom datuma ulaznice prelazi iz predsezone u sezonu odnosno iz sezone u </w:t>
      </w:r>
      <w:proofErr w:type="spellStart"/>
      <w:r>
        <w:t>podsezonu</w:t>
      </w:r>
      <w:proofErr w:type="spellEnd"/>
      <w:r>
        <w:t xml:space="preserve"> nema nadoplate odnosno povrata novca.</w:t>
      </w:r>
    </w:p>
    <w:p w:rsidR="009A67B4" w:rsidRDefault="009A67B4" w:rsidP="009A67B4">
      <w:r>
        <w:t>Storniranje ulaznica nije moguće.</w:t>
      </w:r>
    </w:p>
    <w:p w:rsidR="003212A1" w:rsidRPr="00FD77C7" w:rsidRDefault="003212A1"/>
    <w:sectPr w:rsidR="003212A1" w:rsidRPr="00FD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4D56"/>
    <w:multiLevelType w:val="multilevel"/>
    <w:tmpl w:val="39AAA5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06"/>
    <w:rsid w:val="00011047"/>
    <w:rsid w:val="003212A1"/>
    <w:rsid w:val="00475575"/>
    <w:rsid w:val="00650FE7"/>
    <w:rsid w:val="0070355A"/>
    <w:rsid w:val="00827D70"/>
    <w:rsid w:val="009A67B4"/>
    <w:rsid w:val="00A26206"/>
    <w:rsid w:val="00B44A10"/>
    <w:rsid w:val="00C45D2F"/>
    <w:rsid w:val="00D37C24"/>
    <w:rsid w:val="00DB6E9B"/>
    <w:rsid w:val="00DC593A"/>
    <w:rsid w:val="00EE2ACA"/>
    <w:rsid w:val="00FD77C7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CFE3C-7BFD-41A5-A99D-3CB209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0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20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6206"/>
    <w:pPr>
      <w:autoSpaceDN w:val="0"/>
      <w:ind w:left="720"/>
    </w:pPr>
  </w:style>
  <w:style w:type="character" w:styleId="SlijeenaHiperveza">
    <w:name w:val="FollowedHyperlink"/>
    <w:basedOn w:val="Zadanifontodlomka"/>
    <w:uiPriority w:val="99"/>
    <w:semiHidden/>
    <w:unhideWhenUsed/>
    <w:rsid w:val="00650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aznice@telasc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Josić</dc:creator>
  <cp:lastModifiedBy>Vesna Petesic</cp:lastModifiedBy>
  <cp:revision>15</cp:revision>
  <dcterms:created xsi:type="dcterms:W3CDTF">2018-05-10T08:03:00Z</dcterms:created>
  <dcterms:modified xsi:type="dcterms:W3CDTF">2018-07-02T10:08:00Z</dcterms:modified>
</cp:coreProperties>
</file>