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0C505" w14:textId="38BF3C1B" w:rsidR="00AF3C4D" w:rsidRPr="00B066F1" w:rsidRDefault="00B066F1" w:rsidP="00B066F1">
      <w:pPr>
        <w:pStyle w:val="StandardWeb"/>
        <w:rPr>
          <w:noProof/>
        </w:rPr>
      </w:pPr>
      <w:r>
        <w:rPr>
          <w:rFonts w:asciiTheme="minorHAnsi" w:hAnsiTheme="minorHAnsi"/>
          <w:b/>
          <w:bCs/>
          <w:i/>
          <w:iCs/>
          <w:sz w:val="18"/>
          <w:szCs w:val="18"/>
        </w:rPr>
        <w:t>PRILOG</w:t>
      </w:r>
      <w:r w:rsidR="00AF3C4D">
        <w:rPr>
          <w:rFonts w:asciiTheme="minorHAnsi" w:hAnsiTheme="minorHAnsi"/>
          <w:b/>
          <w:bCs/>
          <w:i/>
          <w:iCs/>
          <w:sz w:val="18"/>
          <w:szCs w:val="18"/>
        </w:rPr>
        <w:t xml:space="preserve"> br. 1</w:t>
      </w:r>
      <w:r w:rsidR="00AF3C4D" w:rsidRPr="000D373A">
        <w:rPr>
          <w:rFonts w:asciiTheme="minorHAnsi" w:hAnsiTheme="minorHAnsi"/>
          <w:b/>
          <w:bCs/>
          <w:i/>
          <w:iCs/>
          <w:sz w:val="18"/>
          <w:szCs w:val="18"/>
        </w:rPr>
        <w:t xml:space="preserve">. – </w:t>
      </w:r>
      <w:r w:rsidR="00AF3C4D" w:rsidRPr="00CF19A9">
        <w:rPr>
          <w:rFonts w:asciiTheme="minorHAnsi" w:hAnsiTheme="minorHAnsi"/>
          <w:b/>
          <w:i/>
        </w:rPr>
        <w:t>KARTA S UCRTANIM ZONAMA ZA RONILAČKO POSJEĆIVANJE</w:t>
      </w:r>
      <w:r w:rsidR="00AF3C4D" w:rsidRPr="001506B6">
        <w:rPr>
          <w:rFonts w:asciiTheme="minorHAnsi" w:hAnsiTheme="minorHAnsi"/>
          <w:b/>
        </w:rPr>
        <w:t xml:space="preserve"> </w:t>
      </w:r>
    </w:p>
    <w:p w14:paraId="03368100" w14:textId="77777777" w:rsidR="00AF3C4D" w:rsidRDefault="00AF3C4D" w:rsidP="00AF3C4D">
      <w:pPr>
        <w:spacing w:after="0" w:line="240" w:lineRule="auto"/>
        <w:jc w:val="left"/>
        <w:rPr>
          <w:rFonts w:asciiTheme="minorHAnsi" w:hAnsiTheme="minorHAnsi"/>
          <w:b/>
          <w:bCs/>
          <w:i/>
          <w:iCs/>
          <w:sz w:val="18"/>
          <w:szCs w:val="18"/>
          <w:lang w:val="hr-HR"/>
        </w:rPr>
      </w:pPr>
      <w:r>
        <w:rPr>
          <w:noProof/>
          <w:lang w:val="hr-HR" w:eastAsia="hr-HR" w:bidi="ar-SA"/>
        </w:rPr>
        <w:drawing>
          <wp:inline distT="0" distB="0" distL="0" distR="0" wp14:anchorId="0C4BFC23" wp14:editId="0875971C">
            <wp:extent cx="8726212" cy="5796000"/>
            <wp:effectExtent l="0" t="1588" r="0" b="0"/>
            <wp:docPr id="2" name="Slika 2" descr="D:\Data\KONCESIJE\2021\JAVNI POZIV\TELAŠĆICA\RONJENJE\KARTA S UCRTANIM ZONAMA ZA RONILAČKO POSJEĆIVANJ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ata\KONCESIJE\2021\JAVNI POZIV\TELAŠĆICA\RONJENJE\KARTA S UCRTANIM ZONAMA ZA RONILAČKO POSJEĆIVANJE (2).jpg"/>
                    <pic:cNvPicPr>
                      <a:picLocks noChangeAspect="1" noChangeArrowheads="1"/>
                    </pic:cNvPicPr>
                  </pic:nvPicPr>
                  <pic:blipFill rotWithShape="1">
                    <a:blip r:embed="rId8" cstate="print">
                      <a:extLst>
                        <a:ext uri="{28A0092B-C50C-407E-A947-70E740481C1C}">
                          <a14:useLocalDpi xmlns:a14="http://schemas.microsoft.com/office/drawing/2010/main"/>
                        </a:ext>
                      </a:extLst>
                    </a:blip>
                    <a:srcRect l="1274" t="1775" r="1246" b="1894"/>
                    <a:stretch/>
                  </pic:blipFill>
                  <pic:spPr bwMode="auto">
                    <a:xfrm rot="16200000">
                      <a:off x="0" y="0"/>
                      <a:ext cx="8726212" cy="5796000"/>
                    </a:xfrm>
                    <a:prstGeom prst="rect">
                      <a:avLst/>
                    </a:prstGeom>
                    <a:noFill/>
                    <a:ln>
                      <a:noFill/>
                    </a:ln>
                    <a:extLst>
                      <a:ext uri="{53640926-AAD7-44D8-BBD7-CCE9431645EC}">
                        <a14:shadowObscured xmlns:a14="http://schemas.microsoft.com/office/drawing/2010/main"/>
                      </a:ext>
                    </a:extLst>
                  </pic:spPr>
                </pic:pic>
              </a:graphicData>
            </a:graphic>
          </wp:inline>
        </w:drawing>
      </w:r>
    </w:p>
    <w:p w14:paraId="5E23E343" w14:textId="33F1EED3" w:rsidR="008D536F" w:rsidRPr="000A332F" w:rsidRDefault="00B066F1" w:rsidP="00AF3C4D">
      <w:pPr>
        <w:spacing w:after="0" w:line="240" w:lineRule="auto"/>
        <w:jc w:val="left"/>
        <w:rPr>
          <w:rFonts w:asciiTheme="minorHAnsi" w:hAnsiTheme="minorHAnsi"/>
          <w:b/>
          <w:bCs/>
          <w:i/>
          <w:iCs/>
          <w:sz w:val="20"/>
          <w:szCs w:val="20"/>
          <w:lang w:val="hr-HR"/>
        </w:rPr>
      </w:pPr>
      <w:r w:rsidRPr="000A332F">
        <w:rPr>
          <w:rFonts w:asciiTheme="minorHAnsi" w:hAnsiTheme="minorHAnsi"/>
          <w:b/>
          <w:bCs/>
          <w:i/>
          <w:iCs/>
          <w:sz w:val="20"/>
          <w:szCs w:val="20"/>
          <w:lang w:val="hr-HR"/>
        </w:rPr>
        <w:lastRenderedPageBreak/>
        <w:t>PRILOG br. 2</w:t>
      </w:r>
      <w:r w:rsidR="008D536F" w:rsidRPr="000A332F">
        <w:rPr>
          <w:rFonts w:asciiTheme="minorHAnsi" w:hAnsiTheme="minorHAnsi"/>
          <w:b/>
          <w:bCs/>
          <w:i/>
          <w:iCs/>
          <w:sz w:val="20"/>
          <w:szCs w:val="20"/>
          <w:lang w:val="hr-HR"/>
        </w:rPr>
        <w:t>. – PONUDBENI LIST</w:t>
      </w:r>
    </w:p>
    <w:p w14:paraId="21D25975" w14:textId="77777777" w:rsidR="008D536F" w:rsidRPr="000A332F" w:rsidRDefault="008D536F" w:rsidP="00AF3C4D">
      <w:pPr>
        <w:spacing w:after="0" w:line="240" w:lineRule="auto"/>
        <w:rPr>
          <w:rFonts w:asciiTheme="minorHAnsi" w:hAnsiTheme="minorHAnsi"/>
          <w:sz w:val="20"/>
          <w:szCs w:val="20"/>
          <w:lang w:val="hr-HR"/>
        </w:rPr>
      </w:pPr>
    </w:p>
    <w:p w14:paraId="1DBEA85C" w14:textId="77777777" w:rsidR="008D536F" w:rsidRPr="000D373A" w:rsidRDefault="008D536F" w:rsidP="00AF3C4D">
      <w:pPr>
        <w:spacing w:after="0" w:line="240" w:lineRule="auto"/>
        <w:rPr>
          <w:rFonts w:asciiTheme="minorHAnsi" w:hAnsiTheme="minorHAnsi"/>
          <w:b/>
          <w:sz w:val="24"/>
          <w:szCs w:val="24"/>
          <w:lang w:val="hr-HR"/>
        </w:rPr>
      </w:pPr>
      <w:r w:rsidRPr="000D373A">
        <w:rPr>
          <w:rFonts w:asciiTheme="minorHAnsi" w:hAnsiTheme="minorHAnsi"/>
          <w:b/>
          <w:sz w:val="24"/>
          <w:szCs w:val="24"/>
          <w:lang w:val="hr-HR"/>
        </w:rPr>
        <w:t>PONUDBENI LIST ZA KONCESIJSKO ODOBRENJE NA PODRUČJU „PARKA PRIRODE TELAŠĆICA"</w:t>
      </w:r>
    </w:p>
    <w:p w14:paraId="364D9682" w14:textId="77777777" w:rsidR="008D536F" w:rsidRPr="000D373A" w:rsidRDefault="008D536F" w:rsidP="00AF3C4D">
      <w:pPr>
        <w:spacing w:after="0" w:line="240" w:lineRule="auto"/>
        <w:rPr>
          <w:rFonts w:asciiTheme="minorHAnsi" w:hAnsiTheme="minorHAnsi"/>
          <w:lang w:val="hr-HR"/>
        </w:rPr>
      </w:pPr>
    </w:p>
    <w:p w14:paraId="5993BED5" w14:textId="77777777" w:rsidR="008D536F" w:rsidRPr="000D373A" w:rsidRDefault="008D536F" w:rsidP="00AF3C4D">
      <w:pPr>
        <w:spacing w:after="0" w:line="240" w:lineRule="auto"/>
        <w:rPr>
          <w:rFonts w:asciiTheme="minorHAnsi" w:hAnsiTheme="minorHAnsi"/>
          <w:lang w:val="hr-HR"/>
        </w:rPr>
      </w:pPr>
      <w:r w:rsidRPr="000D373A">
        <w:rPr>
          <w:rFonts w:asciiTheme="minorHAnsi" w:hAnsiTheme="minorHAnsi"/>
          <w:lang w:val="hr-HR"/>
        </w:rPr>
        <w:t xml:space="preserve">1. NAZIV DJELATNOSTI:  </w:t>
      </w:r>
    </w:p>
    <w:tbl>
      <w:tblPr>
        <w:tblStyle w:val="Reetkatablice"/>
        <w:tblW w:w="0" w:type="auto"/>
        <w:tblLook w:val="04A0" w:firstRow="1" w:lastRow="0" w:firstColumn="1" w:lastColumn="0" w:noHBand="0" w:noVBand="1"/>
      </w:tblPr>
      <w:tblGrid>
        <w:gridCol w:w="9062"/>
      </w:tblGrid>
      <w:tr w:rsidR="008D536F" w:rsidRPr="000D373A" w14:paraId="4E2423BE" w14:textId="77777777" w:rsidTr="00BA5B58">
        <w:tc>
          <w:tcPr>
            <w:tcW w:w="9062" w:type="dxa"/>
            <w:shd w:val="clear" w:color="auto" w:fill="D9D9D9" w:themeFill="background1" w:themeFillShade="D9"/>
          </w:tcPr>
          <w:p w14:paraId="140CE7C5" w14:textId="77777777" w:rsidR="008D536F" w:rsidRPr="000D373A" w:rsidRDefault="008D536F" w:rsidP="00AF3C4D">
            <w:pPr>
              <w:spacing w:before="120" w:line="240" w:lineRule="auto"/>
              <w:rPr>
                <w:rFonts w:asciiTheme="minorHAnsi" w:hAnsiTheme="minorHAnsi"/>
                <w:b/>
                <w:sz w:val="22"/>
                <w:szCs w:val="22"/>
                <w:lang w:val="hr-HR"/>
              </w:rPr>
            </w:pPr>
            <w:r w:rsidRPr="000D373A">
              <w:rPr>
                <w:rFonts w:asciiTheme="minorHAnsi" w:hAnsiTheme="minorHAnsi"/>
                <w:b/>
                <w:sz w:val="24"/>
                <w:szCs w:val="24"/>
                <w:shd w:val="clear" w:color="auto" w:fill="D9D9D9" w:themeFill="background1" w:themeFillShade="D9"/>
                <w:lang w:val="hr-HR"/>
              </w:rPr>
              <w:t>Organizirano ronilačko posjećivanje u području Parka prirode “Telašćica</w:t>
            </w:r>
            <w:r w:rsidRPr="000D373A">
              <w:rPr>
                <w:rFonts w:asciiTheme="minorHAnsi" w:hAnsiTheme="minorHAnsi"/>
                <w:b/>
                <w:sz w:val="24"/>
                <w:szCs w:val="24"/>
                <w:lang w:val="hr-HR"/>
              </w:rPr>
              <w:t>"</w:t>
            </w:r>
          </w:p>
        </w:tc>
      </w:tr>
    </w:tbl>
    <w:p w14:paraId="5B7C0C2F" w14:textId="77777777" w:rsidR="008D536F" w:rsidRPr="000D373A" w:rsidRDefault="008D536F" w:rsidP="00AF3C4D">
      <w:pPr>
        <w:spacing w:after="0" w:line="240" w:lineRule="auto"/>
        <w:rPr>
          <w:rFonts w:asciiTheme="minorHAnsi" w:hAnsiTheme="minorHAnsi"/>
          <w:lang w:val="hr-HR"/>
        </w:rPr>
      </w:pPr>
    </w:p>
    <w:p w14:paraId="40EC50F3" w14:textId="77777777" w:rsidR="008D536F" w:rsidRPr="000D373A" w:rsidRDefault="008D536F" w:rsidP="00AF3C4D">
      <w:pPr>
        <w:spacing w:after="0" w:line="240" w:lineRule="auto"/>
        <w:rPr>
          <w:rFonts w:asciiTheme="minorHAnsi" w:hAnsiTheme="minorHAnsi"/>
          <w:lang w:val="hr-HR"/>
        </w:rPr>
      </w:pPr>
      <w:r w:rsidRPr="000D373A">
        <w:rPr>
          <w:rFonts w:asciiTheme="minorHAnsi" w:hAnsiTheme="minorHAnsi"/>
          <w:lang w:val="hr-HR"/>
        </w:rPr>
        <w:t xml:space="preserve"> 2. PODACI O PODNOSITELJU PONUDE: </w:t>
      </w:r>
    </w:p>
    <w:tbl>
      <w:tblPr>
        <w:tblStyle w:val="Reetkatablice"/>
        <w:tblW w:w="0" w:type="auto"/>
        <w:tblLook w:val="04A0" w:firstRow="1" w:lastRow="0" w:firstColumn="1" w:lastColumn="0" w:noHBand="0" w:noVBand="1"/>
      </w:tblPr>
      <w:tblGrid>
        <w:gridCol w:w="4106"/>
        <w:gridCol w:w="4956"/>
      </w:tblGrid>
      <w:tr w:rsidR="008D536F" w:rsidRPr="000D373A" w14:paraId="0647D39F" w14:textId="77777777" w:rsidTr="00BA5B58">
        <w:trPr>
          <w:trHeight w:val="397"/>
        </w:trPr>
        <w:tc>
          <w:tcPr>
            <w:tcW w:w="4106" w:type="dxa"/>
            <w:shd w:val="clear" w:color="auto" w:fill="D9D9D9" w:themeFill="background1" w:themeFillShade="D9"/>
            <w:vAlign w:val="center"/>
          </w:tcPr>
          <w:p w14:paraId="44EA4701" w14:textId="77777777" w:rsidR="008D536F" w:rsidRPr="000D373A" w:rsidRDefault="008D536F" w:rsidP="00AF3C4D">
            <w:pPr>
              <w:spacing w:after="0" w:line="240" w:lineRule="auto"/>
              <w:jc w:val="left"/>
              <w:rPr>
                <w:rFonts w:asciiTheme="minorHAnsi" w:hAnsiTheme="minorHAnsi"/>
                <w:sz w:val="22"/>
                <w:szCs w:val="22"/>
                <w:lang w:val="hr-HR"/>
              </w:rPr>
            </w:pPr>
            <w:r w:rsidRPr="000D373A">
              <w:rPr>
                <w:rFonts w:asciiTheme="minorHAnsi" w:hAnsiTheme="minorHAnsi"/>
                <w:sz w:val="22"/>
                <w:szCs w:val="22"/>
                <w:lang w:val="hr-HR"/>
              </w:rPr>
              <w:t xml:space="preserve">NAZIV PRAVNE OSOBE / IME I PREZIME FIZIČKE OSOBE </w:t>
            </w:r>
          </w:p>
        </w:tc>
        <w:tc>
          <w:tcPr>
            <w:tcW w:w="4956" w:type="dxa"/>
          </w:tcPr>
          <w:p w14:paraId="6AB2CB33" w14:textId="77777777" w:rsidR="008D536F" w:rsidRPr="000D373A" w:rsidRDefault="008D536F" w:rsidP="00AF3C4D">
            <w:pPr>
              <w:spacing w:after="0" w:line="240" w:lineRule="auto"/>
              <w:rPr>
                <w:rFonts w:asciiTheme="minorHAnsi" w:hAnsiTheme="minorHAnsi"/>
                <w:lang w:val="hr-HR"/>
              </w:rPr>
            </w:pPr>
          </w:p>
          <w:p w14:paraId="682A5B8F" w14:textId="77777777" w:rsidR="008D536F" w:rsidRPr="000D373A" w:rsidRDefault="008D536F" w:rsidP="00AF3C4D">
            <w:pPr>
              <w:spacing w:after="0" w:line="240" w:lineRule="auto"/>
              <w:rPr>
                <w:rFonts w:asciiTheme="minorHAnsi" w:hAnsiTheme="minorHAnsi"/>
                <w:lang w:val="hr-HR"/>
              </w:rPr>
            </w:pPr>
          </w:p>
          <w:p w14:paraId="3C077CB4" w14:textId="77777777" w:rsidR="008D536F" w:rsidRPr="000D373A" w:rsidRDefault="008D536F" w:rsidP="00AF3C4D">
            <w:pPr>
              <w:spacing w:after="0" w:line="240" w:lineRule="auto"/>
              <w:rPr>
                <w:rFonts w:asciiTheme="minorHAnsi" w:hAnsiTheme="minorHAnsi"/>
                <w:lang w:val="hr-HR"/>
              </w:rPr>
            </w:pPr>
          </w:p>
        </w:tc>
      </w:tr>
      <w:tr w:rsidR="008D536F" w:rsidRPr="000D373A" w14:paraId="5E672052" w14:textId="77777777" w:rsidTr="00BA5B58">
        <w:trPr>
          <w:trHeight w:val="454"/>
        </w:trPr>
        <w:tc>
          <w:tcPr>
            <w:tcW w:w="4106" w:type="dxa"/>
            <w:shd w:val="clear" w:color="auto" w:fill="D9D9D9" w:themeFill="background1" w:themeFillShade="D9"/>
            <w:vAlign w:val="center"/>
          </w:tcPr>
          <w:p w14:paraId="0C8E2028" w14:textId="77777777" w:rsidR="008D536F" w:rsidRPr="000D373A" w:rsidRDefault="008D536F" w:rsidP="00AF3C4D">
            <w:pPr>
              <w:spacing w:after="0" w:line="240" w:lineRule="auto"/>
              <w:jc w:val="left"/>
              <w:rPr>
                <w:rFonts w:asciiTheme="minorHAnsi" w:hAnsiTheme="minorHAnsi"/>
                <w:lang w:val="hr-HR"/>
              </w:rPr>
            </w:pPr>
            <w:r w:rsidRPr="000D373A">
              <w:rPr>
                <w:rFonts w:asciiTheme="minorHAnsi" w:hAnsiTheme="minorHAnsi"/>
                <w:sz w:val="22"/>
                <w:szCs w:val="22"/>
                <w:lang w:val="hr-HR"/>
              </w:rPr>
              <w:t>SJEDIŠTE</w:t>
            </w:r>
          </w:p>
        </w:tc>
        <w:tc>
          <w:tcPr>
            <w:tcW w:w="4956" w:type="dxa"/>
          </w:tcPr>
          <w:p w14:paraId="43744425" w14:textId="77777777" w:rsidR="008D536F" w:rsidRPr="000D373A" w:rsidRDefault="008D536F" w:rsidP="00AF3C4D">
            <w:pPr>
              <w:spacing w:after="0" w:line="240" w:lineRule="auto"/>
              <w:rPr>
                <w:rFonts w:asciiTheme="minorHAnsi" w:hAnsiTheme="minorHAnsi"/>
                <w:lang w:val="hr-HR"/>
              </w:rPr>
            </w:pPr>
          </w:p>
        </w:tc>
      </w:tr>
      <w:tr w:rsidR="008D536F" w:rsidRPr="000D373A" w14:paraId="264E6D11" w14:textId="77777777" w:rsidTr="00BA5B58">
        <w:trPr>
          <w:trHeight w:val="454"/>
        </w:trPr>
        <w:tc>
          <w:tcPr>
            <w:tcW w:w="4106" w:type="dxa"/>
            <w:shd w:val="clear" w:color="auto" w:fill="D9D9D9" w:themeFill="background1" w:themeFillShade="D9"/>
            <w:vAlign w:val="center"/>
          </w:tcPr>
          <w:p w14:paraId="354FE4AC" w14:textId="77777777" w:rsidR="008D536F" w:rsidRPr="000D373A" w:rsidRDefault="008D536F" w:rsidP="00AF3C4D">
            <w:pPr>
              <w:spacing w:after="0" w:line="240" w:lineRule="auto"/>
              <w:jc w:val="left"/>
              <w:rPr>
                <w:rFonts w:asciiTheme="minorHAnsi" w:hAnsiTheme="minorHAnsi"/>
                <w:lang w:val="hr-HR"/>
              </w:rPr>
            </w:pPr>
            <w:r w:rsidRPr="000D373A">
              <w:rPr>
                <w:rFonts w:asciiTheme="minorHAnsi" w:hAnsiTheme="minorHAnsi"/>
                <w:sz w:val="22"/>
                <w:szCs w:val="22"/>
                <w:lang w:val="hr-HR"/>
              </w:rPr>
              <w:t>OIB</w:t>
            </w:r>
          </w:p>
        </w:tc>
        <w:tc>
          <w:tcPr>
            <w:tcW w:w="4956" w:type="dxa"/>
          </w:tcPr>
          <w:p w14:paraId="55047020" w14:textId="77777777" w:rsidR="008D536F" w:rsidRPr="000D373A" w:rsidRDefault="008D536F" w:rsidP="00AF3C4D">
            <w:pPr>
              <w:spacing w:after="0" w:line="240" w:lineRule="auto"/>
              <w:rPr>
                <w:rFonts w:asciiTheme="minorHAnsi" w:hAnsiTheme="minorHAnsi"/>
                <w:lang w:val="hr-HR"/>
              </w:rPr>
            </w:pPr>
          </w:p>
        </w:tc>
      </w:tr>
      <w:tr w:rsidR="008D536F" w:rsidRPr="000D373A" w14:paraId="5C758ECB" w14:textId="77777777" w:rsidTr="00BA5B58">
        <w:trPr>
          <w:trHeight w:val="454"/>
        </w:trPr>
        <w:tc>
          <w:tcPr>
            <w:tcW w:w="4106" w:type="dxa"/>
            <w:shd w:val="clear" w:color="auto" w:fill="D9D9D9" w:themeFill="background1" w:themeFillShade="D9"/>
            <w:vAlign w:val="center"/>
          </w:tcPr>
          <w:p w14:paraId="29BAFF2B" w14:textId="77777777" w:rsidR="008D536F" w:rsidRPr="000D373A" w:rsidRDefault="008D536F" w:rsidP="00AF3C4D">
            <w:pPr>
              <w:spacing w:after="0" w:line="240" w:lineRule="auto"/>
              <w:jc w:val="left"/>
              <w:rPr>
                <w:rFonts w:asciiTheme="minorHAnsi" w:hAnsiTheme="minorHAnsi"/>
                <w:sz w:val="22"/>
                <w:szCs w:val="22"/>
                <w:lang w:val="hr-HR"/>
              </w:rPr>
            </w:pPr>
            <w:r w:rsidRPr="000D373A">
              <w:rPr>
                <w:rFonts w:asciiTheme="minorHAnsi" w:hAnsiTheme="minorHAnsi"/>
                <w:sz w:val="22"/>
                <w:szCs w:val="22"/>
                <w:lang w:val="hr-HR"/>
              </w:rPr>
              <w:t xml:space="preserve">IME- REGISTARSKA OZNAKA PLOVILA </w:t>
            </w:r>
          </w:p>
        </w:tc>
        <w:tc>
          <w:tcPr>
            <w:tcW w:w="4956" w:type="dxa"/>
          </w:tcPr>
          <w:p w14:paraId="05DBCDDF" w14:textId="77777777" w:rsidR="008D536F" w:rsidRPr="000D373A" w:rsidRDefault="008D536F" w:rsidP="00AF3C4D">
            <w:pPr>
              <w:spacing w:after="0" w:line="240" w:lineRule="auto"/>
              <w:rPr>
                <w:rFonts w:asciiTheme="minorHAnsi" w:hAnsiTheme="minorHAnsi"/>
                <w:lang w:val="hr-HR"/>
              </w:rPr>
            </w:pPr>
          </w:p>
        </w:tc>
      </w:tr>
      <w:tr w:rsidR="008D536F" w:rsidRPr="000D373A" w14:paraId="3C458185" w14:textId="77777777" w:rsidTr="00BA5B58">
        <w:trPr>
          <w:trHeight w:val="454"/>
        </w:trPr>
        <w:tc>
          <w:tcPr>
            <w:tcW w:w="4106" w:type="dxa"/>
            <w:shd w:val="clear" w:color="auto" w:fill="D9D9D9" w:themeFill="background1" w:themeFillShade="D9"/>
            <w:vAlign w:val="center"/>
          </w:tcPr>
          <w:p w14:paraId="24F3F716" w14:textId="77777777" w:rsidR="008D536F" w:rsidRPr="000D373A" w:rsidRDefault="008D536F" w:rsidP="00AF3C4D">
            <w:pPr>
              <w:spacing w:after="0" w:line="240" w:lineRule="auto"/>
              <w:jc w:val="left"/>
              <w:rPr>
                <w:rFonts w:asciiTheme="minorHAnsi" w:hAnsiTheme="minorHAnsi"/>
                <w:sz w:val="22"/>
                <w:szCs w:val="22"/>
                <w:lang w:val="hr-HR"/>
              </w:rPr>
            </w:pPr>
            <w:r w:rsidRPr="000D373A">
              <w:rPr>
                <w:rFonts w:asciiTheme="minorHAnsi" w:hAnsiTheme="minorHAnsi"/>
                <w:sz w:val="22"/>
                <w:szCs w:val="22"/>
                <w:lang w:val="hr-HR"/>
              </w:rPr>
              <w:t>PONUDITELJ JE/ NIJE  U SUSTAVU PDV-a</w:t>
            </w:r>
          </w:p>
        </w:tc>
        <w:tc>
          <w:tcPr>
            <w:tcW w:w="4956" w:type="dxa"/>
          </w:tcPr>
          <w:p w14:paraId="3E5ACBB4" w14:textId="77777777" w:rsidR="008D536F" w:rsidRPr="000D373A" w:rsidRDefault="008D536F" w:rsidP="00AF3C4D">
            <w:pPr>
              <w:spacing w:after="0" w:line="240" w:lineRule="auto"/>
              <w:rPr>
                <w:rFonts w:asciiTheme="minorHAnsi" w:hAnsiTheme="minorHAnsi"/>
                <w:lang w:val="hr-HR"/>
              </w:rPr>
            </w:pPr>
          </w:p>
        </w:tc>
      </w:tr>
      <w:tr w:rsidR="008D536F" w:rsidRPr="000D373A" w14:paraId="48EE5189" w14:textId="77777777" w:rsidTr="00BA5B58">
        <w:trPr>
          <w:trHeight w:val="454"/>
        </w:trPr>
        <w:tc>
          <w:tcPr>
            <w:tcW w:w="4106" w:type="dxa"/>
            <w:shd w:val="clear" w:color="auto" w:fill="D9D9D9" w:themeFill="background1" w:themeFillShade="D9"/>
            <w:vAlign w:val="center"/>
          </w:tcPr>
          <w:p w14:paraId="5186AFF2" w14:textId="77777777" w:rsidR="008D536F" w:rsidRPr="000D373A" w:rsidRDefault="008D536F" w:rsidP="00AF3C4D">
            <w:pPr>
              <w:spacing w:after="0" w:line="240" w:lineRule="auto"/>
              <w:jc w:val="left"/>
              <w:rPr>
                <w:rFonts w:asciiTheme="minorHAnsi" w:hAnsiTheme="minorHAnsi"/>
                <w:lang w:val="hr-HR"/>
              </w:rPr>
            </w:pPr>
            <w:r w:rsidRPr="000D373A">
              <w:rPr>
                <w:rFonts w:asciiTheme="minorHAnsi" w:hAnsiTheme="minorHAnsi"/>
                <w:sz w:val="22"/>
                <w:szCs w:val="22"/>
                <w:lang w:val="hr-HR"/>
              </w:rPr>
              <w:t>KONTAKT OSOBA</w:t>
            </w:r>
          </w:p>
        </w:tc>
        <w:tc>
          <w:tcPr>
            <w:tcW w:w="4956" w:type="dxa"/>
          </w:tcPr>
          <w:p w14:paraId="3718AE95" w14:textId="77777777" w:rsidR="008D536F" w:rsidRPr="000D373A" w:rsidRDefault="008D536F" w:rsidP="00AF3C4D">
            <w:pPr>
              <w:spacing w:after="0" w:line="240" w:lineRule="auto"/>
              <w:rPr>
                <w:rFonts w:asciiTheme="minorHAnsi" w:hAnsiTheme="minorHAnsi"/>
                <w:lang w:val="hr-HR"/>
              </w:rPr>
            </w:pPr>
          </w:p>
        </w:tc>
      </w:tr>
      <w:tr w:rsidR="008D536F" w:rsidRPr="000D373A" w14:paraId="5B01DDA3" w14:textId="77777777" w:rsidTr="00BA5B58">
        <w:trPr>
          <w:trHeight w:val="454"/>
        </w:trPr>
        <w:tc>
          <w:tcPr>
            <w:tcW w:w="4106" w:type="dxa"/>
            <w:shd w:val="clear" w:color="auto" w:fill="D9D9D9" w:themeFill="background1" w:themeFillShade="D9"/>
            <w:vAlign w:val="center"/>
          </w:tcPr>
          <w:p w14:paraId="79BAD294" w14:textId="77777777" w:rsidR="008D536F" w:rsidRPr="000D373A" w:rsidRDefault="008D536F" w:rsidP="00AF3C4D">
            <w:pPr>
              <w:spacing w:after="0" w:line="240" w:lineRule="auto"/>
              <w:jc w:val="left"/>
              <w:rPr>
                <w:rFonts w:asciiTheme="minorHAnsi" w:hAnsiTheme="minorHAnsi"/>
                <w:lang w:val="hr-HR"/>
              </w:rPr>
            </w:pPr>
            <w:r w:rsidRPr="000D373A">
              <w:rPr>
                <w:rFonts w:asciiTheme="minorHAnsi" w:hAnsiTheme="minorHAnsi"/>
                <w:sz w:val="22"/>
                <w:szCs w:val="22"/>
                <w:lang w:val="hr-HR"/>
              </w:rPr>
              <w:t>ADRESA ZA DOSTAVU POŠTE</w:t>
            </w:r>
          </w:p>
        </w:tc>
        <w:tc>
          <w:tcPr>
            <w:tcW w:w="4956" w:type="dxa"/>
          </w:tcPr>
          <w:p w14:paraId="0F2D617E" w14:textId="77777777" w:rsidR="008D536F" w:rsidRPr="000D373A" w:rsidRDefault="008D536F" w:rsidP="00AF3C4D">
            <w:pPr>
              <w:spacing w:after="0" w:line="240" w:lineRule="auto"/>
              <w:rPr>
                <w:rFonts w:asciiTheme="minorHAnsi" w:hAnsiTheme="minorHAnsi"/>
                <w:lang w:val="hr-HR"/>
              </w:rPr>
            </w:pPr>
          </w:p>
        </w:tc>
      </w:tr>
      <w:tr w:rsidR="008D536F" w:rsidRPr="000D373A" w14:paraId="4987F5BF" w14:textId="77777777" w:rsidTr="00BA5B58">
        <w:trPr>
          <w:trHeight w:val="454"/>
        </w:trPr>
        <w:tc>
          <w:tcPr>
            <w:tcW w:w="4106" w:type="dxa"/>
            <w:shd w:val="clear" w:color="auto" w:fill="D9D9D9" w:themeFill="background1" w:themeFillShade="D9"/>
            <w:vAlign w:val="center"/>
          </w:tcPr>
          <w:p w14:paraId="71A09F43" w14:textId="77777777" w:rsidR="008D536F" w:rsidRPr="000D373A" w:rsidRDefault="008D536F" w:rsidP="00AF3C4D">
            <w:pPr>
              <w:spacing w:after="0" w:line="240" w:lineRule="auto"/>
              <w:jc w:val="left"/>
              <w:rPr>
                <w:rFonts w:asciiTheme="minorHAnsi" w:hAnsiTheme="minorHAnsi"/>
                <w:lang w:val="hr-HR"/>
              </w:rPr>
            </w:pPr>
            <w:r w:rsidRPr="000D373A">
              <w:rPr>
                <w:rFonts w:asciiTheme="minorHAnsi" w:hAnsiTheme="minorHAnsi"/>
                <w:sz w:val="22"/>
                <w:szCs w:val="22"/>
                <w:lang w:val="hr-HR"/>
              </w:rPr>
              <w:t>ADRESA E- POŠTE</w:t>
            </w:r>
          </w:p>
        </w:tc>
        <w:tc>
          <w:tcPr>
            <w:tcW w:w="4956" w:type="dxa"/>
          </w:tcPr>
          <w:p w14:paraId="3A0AC081" w14:textId="77777777" w:rsidR="008D536F" w:rsidRPr="000D373A" w:rsidRDefault="008D536F" w:rsidP="00AF3C4D">
            <w:pPr>
              <w:spacing w:after="0" w:line="240" w:lineRule="auto"/>
              <w:rPr>
                <w:rFonts w:asciiTheme="minorHAnsi" w:hAnsiTheme="minorHAnsi"/>
                <w:lang w:val="hr-HR"/>
              </w:rPr>
            </w:pPr>
          </w:p>
        </w:tc>
      </w:tr>
      <w:tr w:rsidR="008D536F" w:rsidRPr="000D373A" w14:paraId="5CB2F840" w14:textId="77777777" w:rsidTr="00BA5B58">
        <w:trPr>
          <w:trHeight w:val="454"/>
        </w:trPr>
        <w:tc>
          <w:tcPr>
            <w:tcW w:w="4106" w:type="dxa"/>
            <w:shd w:val="clear" w:color="auto" w:fill="D9D9D9" w:themeFill="background1" w:themeFillShade="D9"/>
            <w:vAlign w:val="center"/>
          </w:tcPr>
          <w:p w14:paraId="7FEB74E7" w14:textId="77777777" w:rsidR="008D536F" w:rsidRPr="000D373A" w:rsidRDefault="008D536F" w:rsidP="00AF3C4D">
            <w:pPr>
              <w:spacing w:after="0" w:line="240" w:lineRule="auto"/>
              <w:jc w:val="left"/>
              <w:rPr>
                <w:rFonts w:asciiTheme="minorHAnsi" w:hAnsiTheme="minorHAnsi"/>
                <w:lang w:val="hr-HR"/>
              </w:rPr>
            </w:pPr>
            <w:r w:rsidRPr="000D373A">
              <w:rPr>
                <w:rFonts w:asciiTheme="minorHAnsi" w:hAnsiTheme="minorHAnsi"/>
                <w:sz w:val="22"/>
                <w:szCs w:val="22"/>
                <w:lang w:val="hr-HR"/>
              </w:rPr>
              <w:t>BROJ TELEFONA/MOB</w:t>
            </w:r>
          </w:p>
        </w:tc>
        <w:tc>
          <w:tcPr>
            <w:tcW w:w="4956" w:type="dxa"/>
          </w:tcPr>
          <w:p w14:paraId="06F0BDEE" w14:textId="77777777" w:rsidR="008D536F" w:rsidRPr="000D373A" w:rsidRDefault="008D536F" w:rsidP="00AF3C4D">
            <w:pPr>
              <w:spacing w:after="0" w:line="240" w:lineRule="auto"/>
              <w:rPr>
                <w:rFonts w:asciiTheme="minorHAnsi" w:hAnsiTheme="minorHAnsi"/>
                <w:lang w:val="hr-HR"/>
              </w:rPr>
            </w:pPr>
          </w:p>
        </w:tc>
      </w:tr>
    </w:tbl>
    <w:p w14:paraId="58EA9035" w14:textId="77777777" w:rsidR="008D536F" w:rsidRPr="000D373A" w:rsidRDefault="008D536F" w:rsidP="00AF3C4D">
      <w:pPr>
        <w:spacing w:after="0" w:line="240" w:lineRule="auto"/>
        <w:rPr>
          <w:rFonts w:asciiTheme="minorHAnsi" w:hAnsiTheme="minorHAnsi"/>
          <w:lang w:val="hr-HR"/>
        </w:rPr>
      </w:pPr>
    </w:p>
    <w:p w14:paraId="39AB1CBE" w14:textId="77777777" w:rsidR="008D536F" w:rsidRPr="000D373A" w:rsidRDefault="008D536F" w:rsidP="00AF3C4D">
      <w:pPr>
        <w:spacing w:after="0" w:line="240" w:lineRule="auto"/>
        <w:rPr>
          <w:rFonts w:asciiTheme="minorHAnsi" w:hAnsiTheme="minorHAnsi"/>
          <w:lang w:val="hr-HR"/>
        </w:rPr>
      </w:pPr>
      <w:r w:rsidRPr="000D373A">
        <w:rPr>
          <w:rFonts w:asciiTheme="minorHAnsi" w:hAnsiTheme="minorHAnsi"/>
          <w:lang w:val="hr-HR"/>
        </w:rPr>
        <w:t>3.CIJENA PONUDE</w:t>
      </w:r>
    </w:p>
    <w:tbl>
      <w:tblPr>
        <w:tblStyle w:val="Reetkatablice"/>
        <w:tblW w:w="0" w:type="auto"/>
        <w:shd w:val="pct12" w:color="auto" w:fill="auto"/>
        <w:tblLook w:val="04A0" w:firstRow="1" w:lastRow="0" w:firstColumn="1" w:lastColumn="0" w:noHBand="0" w:noVBand="1"/>
      </w:tblPr>
      <w:tblGrid>
        <w:gridCol w:w="3256"/>
        <w:gridCol w:w="1275"/>
        <w:gridCol w:w="4531"/>
      </w:tblGrid>
      <w:tr w:rsidR="008D536F" w:rsidRPr="000D373A" w14:paraId="1E190131" w14:textId="77777777" w:rsidTr="00BA5B58">
        <w:tc>
          <w:tcPr>
            <w:tcW w:w="3256" w:type="dxa"/>
            <w:shd w:val="clear" w:color="auto" w:fill="D9D9D9" w:themeFill="background1" w:themeFillShade="D9"/>
            <w:vAlign w:val="center"/>
          </w:tcPr>
          <w:p w14:paraId="747A768B" w14:textId="77777777" w:rsidR="008D536F" w:rsidRPr="000D373A" w:rsidRDefault="008D536F" w:rsidP="00AF3C4D">
            <w:pPr>
              <w:spacing w:after="0" w:line="240" w:lineRule="auto"/>
              <w:jc w:val="left"/>
              <w:rPr>
                <w:rFonts w:asciiTheme="minorHAnsi" w:hAnsiTheme="minorHAnsi"/>
                <w:lang w:val="hr-HR"/>
              </w:rPr>
            </w:pPr>
            <w:r w:rsidRPr="000D373A">
              <w:rPr>
                <w:rFonts w:asciiTheme="minorHAnsi" w:hAnsiTheme="minorHAnsi"/>
                <w:sz w:val="22"/>
                <w:szCs w:val="22"/>
                <w:lang w:val="hr-HR"/>
              </w:rPr>
              <w:t>CIJENA PONUDE (bez PDV-a)</w:t>
            </w:r>
          </w:p>
        </w:tc>
        <w:tc>
          <w:tcPr>
            <w:tcW w:w="1275" w:type="dxa"/>
            <w:vAlign w:val="center"/>
          </w:tcPr>
          <w:p w14:paraId="1922A451" w14:textId="77777777" w:rsidR="008D536F" w:rsidRPr="000D373A" w:rsidRDefault="008D536F" w:rsidP="00AF3C4D">
            <w:pPr>
              <w:spacing w:before="60" w:after="60" w:line="240" w:lineRule="auto"/>
              <w:jc w:val="right"/>
              <w:rPr>
                <w:rFonts w:asciiTheme="minorHAnsi" w:hAnsiTheme="minorHAnsi"/>
                <w:sz w:val="22"/>
                <w:szCs w:val="22"/>
                <w:lang w:val="hr-HR"/>
              </w:rPr>
            </w:pPr>
            <w:r w:rsidRPr="0054755B">
              <w:rPr>
                <w:rFonts w:asciiTheme="minorHAnsi" w:hAnsiTheme="minorHAnsi"/>
                <w:sz w:val="22"/>
                <w:szCs w:val="22"/>
                <w:lang w:val="hr-HR"/>
              </w:rPr>
              <w:t xml:space="preserve">53,00 EUR </w:t>
            </w:r>
          </w:p>
        </w:tc>
        <w:tc>
          <w:tcPr>
            <w:tcW w:w="4531" w:type="dxa"/>
            <w:vAlign w:val="center"/>
          </w:tcPr>
          <w:p w14:paraId="4DC17748" w14:textId="55D2DCA6" w:rsidR="008D536F" w:rsidRPr="000D373A" w:rsidRDefault="008D536F" w:rsidP="00AF3C4D">
            <w:pPr>
              <w:spacing w:before="120" w:after="0" w:line="240" w:lineRule="auto"/>
              <w:rPr>
                <w:rFonts w:asciiTheme="minorHAnsi" w:hAnsiTheme="minorHAnsi"/>
                <w:sz w:val="22"/>
                <w:szCs w:val="22"/>
                <w:lang w:val="hr-HR"/>
              </w:rPr>
            </w:pPr>
            <w:r>
              <w:rPr>
                <w:rFonts w:asciiTheme="minorHAnsi" w:hAnsiTheme="minorHAnsi"/>
                <w:sz w:val="22"/>
                <w:szCs w:val="22"/>
                <w:lang w:val="hr-HR"/>
              </w:rPr>
              <w:t>10,00 EUR po uronu (</w:t>
            </w:r>
            <w:r w:rsidR="002B3337">
              <w:rPr>
                <w:rFonts w:asciiTheme="minorHAnsi" w:hAnsiTheme="minorHAnsi"/>
                <w:sz w:val="22"/>
                <w:szCs w:val="22"/>
                <w:lang w:val="hr-HR"/>
              </w:rPr>
              <w:t xml:space="preserve">I - </w:t>
            </w:r>
            <w:r>
              <w:rPr>
                <w:rFonts w:asciiTheme="minorHAnsi" w:hAnsiTheme="minorHAnsi"/>
                <w:sz w:val="22"/>
                <w:szCs w:val="22"/>
                <w:lang w:val="hr-HR"/>
              </w:rPr>
              <w:t>V,</w:t>
            </w:r>
            <w:r w:rsidRPr="000D373A">
              <w:rPr>
                <w:rFonts w:asciiTheme="minorHAnsi" w:hAnsiTheme="minorHAnsi"/>
                <w:sz w:val="22"/>
                <w:szCs w:val="22"/>
                <w:lang w:val="hr-HR"/>
              </w:rPr>
              <w:t xml:space="preserve"> X – XII mjesec)</w:t>
            </w:r>
          </w:p>
          <w:p w14:paraId="1209D40F" w14:textId="77777777" w:rsidR="008D536F" w:rsidRPr="000D373A" w:rsidRDefault="008D536F" w:rsidP="00AF3C4D">
            <w:pPr>
              <w:spacing w:before="120" w:after="0" w:line="240" w:lineRule="auto"/>
              <w:rPr>
                <w:rFonts w:asciiTheme="minorHAnsi" w:hAnsiTheme="minorHAnsi"/>
                <w:sz w:val="22"/>
                <w:szCs w:val="22"/>
                <w:lang w:val="hr-HR"/>
              </w:rPr>
            </w:pPr>
            <w:r w:rsidRPr="000D373A">
              <w:rPr>
                <w:rFonts w:asciiTheme="minorHAnsi" w:hAnsiTheme="minorHAnsi"/>
                <w:sz w:val="22"/>
                <w:szCs w:val="22"/>
                <w:lang w:val="hr-HR"/>
              </w:rPr>
              <w:t>15,00 EUR po uronu (VI – IX mjesec)</w:t>
            </w:r>
          </w:p>
        </w:tc>
      </w:tr>
    </w:tbl>
    <w:p w14:paraId="404F820D" w14:textId="77777777" w:rsidR="008D536F" w:rsidRPr="000D373A" w:rsidRDefault="008D536F" w:rsidP="00AF3C4D">
      <w:pPr>
        <w:spacing w:after="0" w:line="240" w:lineRule="auto"/>
        <w:rPr>
          <w:rFonts w:asciiTheme="minorHAnsi" w:hAnsiTheme="minorHAnsi"/>
          <w:u w:val="single"/>
          <w:lang w:val="hr-HR"/>
        </w:rPr>
      </w:pPr>
    </w:p>
    <w:p w14:paraId="453D10FA" w14:textId="052734D7" w:rsidR="008D536F" w:rsidRPr="000D373A" w:rsidRDefault="008D536F" w:rsidP="00AF3C4D">
      <w:pPr>
        <w:spacing w:line="240" w:lineRule="auto"/>
        <w:rPr>
          <w:rFonts w:asciiTheme="minorHAnsi" w:hAnsiTheme="minorHAnsi"/>
          <w:b/>
          <w:bCs/>
          <w:lang w:val="hr-HR"/>
        </w:rPr>
      </w:pPr>
      <w:r w:rsidRPr="000D373A">
        <w:rPr>
          <w:rFonts w:asciiTheme="minorHAnsi" w:hAnsiTheme="minorHAnsi"/>
          <w:b/>
          <w:bCs/>
          <w:sz w:val="24"/>
          <w:szCs w:val="24"/>
          <w:u w:val="single"/>
          <w:lang w:val="hr-HR"/>
        </w:rPr>
        <w:t xml:space="preserve">4. </w:t>
      </w:r>
      <w:r w:rsidR="00B066F1">
        <w:rPr>
          <w:rFonts w:asciiTheme="minorHAnsi" w:hAnsiTheme="minorHAnsi"/>
          <w:b/>
          <w:bCs/>
          <w:sz w:val="24"/>
          <w:szCs w:val="24"/>
          <w:u w:val="single"/>
          <w:lang w:val="hr-HR"/>
        </w:rPr>
        <w:t>PRILOZ</w:t>
      </w:r>
      <w:r w:rsidRPr="000D373A">
        <w:rPr>
          <w:rFonts w:asciiTheme="minorHAnsi" w:hAnsiTheme="minorHAnsi"/>
          <w:b/>
          <w:bCs/>
          <w:sz w:val="24"/>
          <w:szCs w:val="24"/>
          <w:u w:val="single"/>
          <w:lang w:val="hr-HR"/>
        </w:rPr>
        <w:t>I PONUDI (</w:t>
      </w:r>
      <w:r w:rsidRPr="000D373A">
        <w:rPr>
          <w:rFonts w:asciiTheme="minorHAnsi" w:hAnsiTheme="minorHAnsi"/>
          <w:b/>
          <w:bCs/>
          <w:lang w:val="hr-HR"/>
        </w:rPr>
        <w:t>obvezno je dostaviti cjelokupno navedenu dokume</w:t>
      </w:r>
      <w:r w:rsidR="00A70963">
        <w:rPr>
          <w:rFonts w:asciiTheme="minorHAnsi" w:hAnsiTheme="minorHAnsi"/>
          <w:b/>
          <w:bCs/>
          <w:lang w:val="hr-HR"/>
        </w:rPr>
        <w:t>ntaciju - sve priloge od 1. do 8</w:t>
      </w:r>
      <w:r w:rsidRPr="000D373A">
        <w:rPr>
          <w:rFonts w:asciiTheme="minorHAnsi" w:hAnsiTheme="minorHAnsi"/>
          <w:b/>
          <w:bCs/>
          <w:lang w:val="hr-HR"/>
        </w:rPr>
        <w:t>., jer u protivnom ponuda neće biti uzeta u razmatranje.</w:t>
      </w:r>
    </w:p>
    <w:p w14:paraId="105F4CEB" w14:textId="294347FF" w:rsidR="00ED5CCB" w:rsidRDefault="008D536F" w:rsidP="00AF3C4D">
      <w:pPr>
        <w:spacing w:after="0" w:line="240" w:lineRule="auto"/>
        <w:rPr>
          <w:rFonts w:asciiTheme="minorHAnsi" w:hAnsiTheme="minorHAnsi"/>
          <w:lang w:val="hr-HR"/>
        </w:rPr>
      </w:pPr>
      <w:r w:rsidRPr="000D373A">
        <w:rPr>
          <w:rFonts w:asciiTheme="minorHAnsi" w:hAnsiTheme="minorHAnsi"/>
          <w:lang w:val="hr-HR"/>
        </w:rPr>
        <w:t xml:space="preserve">1. </w:t>
      </w:r>
      <w:r w:rsidR="00ED5CCB">
        <w:rPr>
          <w:rFonts w:asciiTheme="minorHAnsi" w:hAnsiTheme="minorHAnsi"/>
          <w:lang w:val="hr-HR"/>
        </w:rPr>
        <w:t>Izjava o nekažnjavanju</w:t>
      </w:r>
      <w:r w:rsidR="00B066F1">
        <w:rPr>
          <w:rFonts w:asciiTheme="minorHAnsi" w:hAnsiTheme="minorHAnsi"/>
          <w:lang w:val="hr-HR"/>
        </w:rPr>
        <w:t xml:space="preserve"> – PRILOG br.3.;</w:t>
      </w:r>
    </w:p>
    <w:p w14:paraId="52C12202" w14:textId="7AC65320" w:rsidR="008D536F" w:rsidRPr="000D373A" w:rsidRDefault="00ED5CCB" w:rsidP="00AF3C4D">
      <w:pPr>
        <w:spacing w:after="0" w:line="240" w:lineRule="auto"/>
        <w:rPr>
          <w:rFonts w:asciiTheme="minorHAnsi" w:hAnsiTheme="minorHAnsi"/>
          <w:lang w:val="hr-HR"/>
        </w:rPr>
      </w:pPr>
      <w:r>
        <w:rPr>
          <w:rFonts w:asciiTheme="minorHAnsi" w:hAnsiTheme="minorHAnsi"/>
          <w:lang w:val="hr-HR"/>
        </w:rPr>
        <w:t xml:space="preserve">2. </w:t>
      </w:r>
      <w:r w:rsidR="008D536F" w:rsidRPr="000D373A">
        <w:rPr>
          <w:rFonts w:asciiTheme="minorHAnsi" w:hAnsiTheme="minorHAnsi"/>
          <w:lang w:val="hr-HR"/>
        </w:rPr>
        <w:t>Potvrda porezne uprave o stanju poreznog duga u izvorniku ili ovjerenom presliku;</w:t>
      </w:r>
    </w:p>
    <w:p w14:paraId="564282BD" w14:textId="509310FC" w:rsidR="008D536F" w:rsidRPr="000D373A" w:rsidRDefault="00ED5CCB" w:rsidP="00AF3C4D">
      <w:pPr>
        <w:spacing w:after="0" w:line="240" w:lineRule="auto"/>
        <w:rPr>
          <w:rFonts w:asciiTheme="minorHAnsi" w:hAnsiTheme="minorHAnsi"/>
          <w:lang w:val="hr-HR"/>
        </w:rPr>
      </w:pPr>
      <w:r>
        <w:rPr>
          <w:rFonts w:asciiTheme="minorHAnsi" w:hAnsiTheme="minorHAnsi"/>
          <w:lang w:val="hr-HR"/>
        </w:rPr>
        <w:t>3</w:t>
      </w:r>
      <w:r w:rsidR="008D536F" w:rsidRPr="000D373A">
        <w:rPr>
          <w:rFonts w:asciiTheme="minorHAnsi" w:hAnsiTheme="minorHAnsi"/>
          <w:lang w:val="hr-HR"/>
        </w:rPr>
        <w:t xml:space="preserve">. Izvod iz sudskog registra za pravnu osobu odnosno odobrenje, obrtnica za obavljanje djelatnosti - za </w:t>
      </w:r>
    </w:p>
    <w:p w14:paraId="509E6899" w14:textId="77777777" w:rsidR="008D536F" w:rsidRPr="000D373A" w:rsidRDefault="008D536F" w:rsidP="00AF3C4D">
      <w:pPr>
        <w:spacing w:after="0" w:line="240" w:lineRule="auto"/>
        <w:rPr>
          <w:rFonts w:asciiTheme="minorHAnsi" w:hAnsiTheme="minorHAnsi"/>
          <w:lang w:val="hr-HR"/>
        </w:rPr>
      </w:pPr>
      <w:r w:rsidRPr="000D373A">
        <w:rPr>
          <w:rFonts w:asciiTheme="minorHAnsi" w:hAnsiTheme="minorHAnsi"/>
          <w:lang w:val="hr-HR"/>
        </w:rPr>
        <w:t xml:space="preserve">     fizičku osobu</w:t>
      </w:r>
    </w:p>
    <w:p w14:paraId="681F8A8C" w14:textId="23F2EDDD" w:rsidR="008D536F" w:rsidRPr="000D373A" w:rsidRDefault="00ED5CCB" w:rsidP="00AF3C4D">
      <w:pPr>
        <w:spacing w:after="0" w:line="240" w:lineRule="auto"/>
        <w:rPr>
          <w:rFonts w:asciiTheme="minorHAnsi" w:hAnsiTheme="minorHAnsi"/>
          <w:lang w:val="hr-HR"/>
        </w:rPr>
      </w:pPr>
      <w:r>
        <w:rPr>
          <w:rFonts w:asciiTheme="minorHAnsi" w:hAnsiTheme="minorHAnsi"/>
          <w:lang w:val="hr-HR"/>
        </w:rPr>
        <w:t>4</w:t>
      </w:r>
      <w:r w:rsidR="008D536F" w:rsidRPr="000D373A">
        <w:rPr>
          <w:rFonts w:asciiTheme="minorHAnsi" w:hAnsiTheme="minorHAnsi"/>
          <w:lang w:val="hr-HR"/>
        </w:rPr>
        <w:t xml:space="preserve">. Potpisan Nacrt ugovora s propisanim uvjetima </w:t>
      </w:r>
      <w:r>
        <w:rPr>
          <w:rFonts w:asciiTheme="minorHAnsi" w:hAnsiTheme="minorHAnsi"/>
          <w:lang w:val="hr-HR"/>
        </w:rPr>
        <w:t>zaštite prirode – PRILOG br. 4</w:t>
      </w:r>
      <w:r w:rsidR="008D536F" w:rsidRPr="000D373A">
        <w:rPr>
          <w:rFonts w:asciiTheme="minorHAnsi" w:hAnsiTheme="minorHAnsi"/>
          <w:lang w:val="hr-HR"/>
        </w:rPr>
        <w:t>;</w:t>
      </w:r>
    </w:p>
    <w:p w14:paraId="1D131C51" w14:textId="16E56652" w:rsidR="008D536F" w:rsidRPr="000D373A" w:rsidRDefault="00A70963" w:rsidP="00AF3C4D">
      <w:pPr>
        <w:spacing w:after="0" w:line="240" w:lineRule="auto"/>
        <w:rPr>
          <w:rFonts w:asciiTheme="minorHAnsi" w:hAnsiTheme="minorHAnsi"/>
          <w:lang w:val="hr-HR"/>
        </w:rPr>
      </w:pPr>
      <w:r>
        <w:rPr>
          <w:rFonts w:asciiTheme="minorHAnsi" w:hAnsiTheme="minorHAnsi"/>
          <w:lang w:val="hr-HR"/>
        </w:rPr>
        <w:t>5</w:t>
      </w:r>
      <w:r w:rsidR="008D536F" w:rsidRPr="000D373A">
        <w:rPr>
          <w:rFonts w:asciiTheme="minorHAnsi" w:hAnsiTheme="minorHAnsi"/>
          <w:lang w:val="hr-HR"/>
        </w:rPr>
        <w:t xml:space="preserve">. Izjava o </w:t>
      </w:r>
      <w:r w:rsidR="00ED5CCB">
        <w:rPr>
          <w:rFonts w:asciiTheme="minorHAnsi" w:hAnsiTheme="minorHAnsi"/>
          <w:lang w:val="hr-HR"/>
        </w:rPr>
        <w:t>dostavi jamstva - PRILOG br. 5</w:t>
      </w:r>
      <w:r w:rsidR="008D536F" w:rsidRPr="000D373A">
        <w:rPr>
          <w:rFonts w:asciiTheme="minorHAnsi" w:hAnsiTheme="minorHAnsi"/>
          <w:lang w:val="hr-HR"/>
        </w:rPr>
        <w:t xml:space="preserve">; </w:t>
      </w:r>
    </w:p>
    <w:p w14:paraId="013201C8" w14:textId="1D1D9399" w:rsidR="008D536F" w:rsidRPr="000D373A" w:rsidRDefault="00A70963" w:rsidP="00AF3C4D">
      <w:pPr>
        <w:spacing w:after="0" w:line="240" w:lineRule="auto"/>
        <w:rPr>
          <w:rFonts w:asciiTheme="minorHAnsi" w:hAnsiTheme="minorHAnsi"/>
          <w:lang w:val="hr-HR"/>
        </w:rPr>
      </w:pPr>
      <w:r>
        <w:rPr>
          <w:rFonts w:asciiTheme="minorHAnsi" w:hAnsiTheme="minorHAnsi"/>
          <w:lang w:val="hr-HR"/>
        </w:rPr>
        <w:t>6</w:t>
      </w:r>
      <w:r w:rsidR="008D536F" w:rsidRPr="000D373A">
        <w:rPr>
          <w:rFonts w:asciiTheme="minorHAnsi" w:hAnsiTheme="minorHAnsi"/>
          <w:lang w:val="hr-HR"/>
        </w:rPr>
        <w:t>. Izjava o nepostojanju duga iz prethodnih koncesijskih odob</w:t>
      </w:r>
      <w:r w:rsidR="00ED5CCB">
        <w:rPr>
          <w:rFonts w:asciiTheme="minorHAnsi" w:hAnsiTheme="minorHAnsi"/>
          <w:lang w:val="hr-HR"/>
        </w:rPr>
        <w:t>renja / ugovora – PRILOG br. 6</w:t>
      </w:r>
      <w:r w:rsidR="008D536F" w:rsidRPr="000D373A">
        <w:rPr>
          <w:rFonts w:asciiTheme="minorHAnsi" w:hAnsiTheme="minorHAnsi"/>
          <w:lang w:val="hr-HR"/>
        </w:rPr>
        <w:t>.</w:t>
      </w:r>
    </w:p>
    <w:p w14:paraId="767B0B87" w14:textId="1F6C7BB6" w:rsidR="008D536F" w:rsidRDefault="00A70963" w:rsidP="00AF3C4D">
      <w:pPr>
        <w:spacing w:after="0" w:line="240" w:lineRule="auto"/>
        <w:rPr>
          <w:rFonts w:asciiTheme="minorHAnsi" w:hAnsiTheme="minorHAnsi"/>
          <w:lang w:val="hr-HR"/>
        </w:rPr>
      </w:pPr>
      <w:r>
        <w:rPr>
          <w:rFonts w:asciiTheme="minorHAnsi" w:hAnsiTheme="minorHAnsi"/>
          <w:lang w:val="hr-HR"/>
        </w:rPr>
        <w:t>7</w:t>
      </w:r>
      <w:r w:rsidR="008D536F" w:rsidRPr="000D373A">
        <w:rPr>
          <w:rFonts w:asciiTheme="minorHAnsi" w:hAnsiTheme="minorHAnsi"/>
          <w:lang w:val="hr-HR"/>
        </w:rPr>
        <w:t>. Dodatna vrijednost sukladno točki IX. ovog Poziva;</w:t>
      </w:r>
    </w:p>
    <w:p w14:paraId="03DAF66E" w14:textId="7063D7D6" w:rsidR="00ED5CCB" w:rsidRPr="000D373A" w:rsidRDefault="00A70963" w:rsidP="00AF3C4D">
      <w:pPr>
        <w:spacing w:after="0" w:line="240" w:lineRule="auto"/>
        <w:rPr>
          <w:rFonts w:asciiTheme="minorHAnsi" w:hAnsiTheme="minorHAnsi"/>
          <w:lang w:val="hr-HR"/>
        </w:rPr>
      </w:pPr>
      <w:r>
        <w:rPr>
          <w:rFonts w:asciiTheme="minorHAnsi" w:hAnsiTheme="minorHAnsi"/>
          <w:lang w:val="hr-HR"/>
        </w:rPr>
        <w:t>8</w:t>
      </w:r>
      <w:r w:rsidR="00ED5CCB">
        <w:rPr>
          <w:rFonts w:asciiTheme="minorHAnsi" w:hAnsiTheme="minorHAnsi"/>
          <w:lang w:val="hr-HR"/>
        </w:rPr>
        <w:t>. Izjava o sudjelovanju na edukaciji – PRILOG br. 7</w:t>
      </w:r>
    </w:p>
    <w:p w14:paraId="69762AE2" w14:textId="77777777" w:rsidR="008D536F" w:rsidRPr="000D373A" w:rsidRDefault="008D536F" w:rsidP="00AF3C4D">
      <w:pPr>
        <w:spacing w:after="0" w:line="240" w:lineRule="auto"/>
        <w:rPr>
          <w:rFonts w:asciiTheme="minorHAnsi" w:hAnsiTheme="minorHAnsi"/>
          <w:lang w:val="hr-HR"/>
        </w:rPr>
      </w:pPr>
    </w:p>
    <w:p w14:paraId="75581A9B" w14:textId="77777777" w:rsidR="008D536F" w:rsidRPr="000D373A" w:rsidRDefault="008D536F" w:rsidP="00AF3C4D">
      <w:pPr>
        <w:spacing w:after="0" w:line="240" w:lineRule="auto"/>
        <w:rPr>
          <w:rFonts w:asciiTheme="minorHAnsi" w:hAnsiTheme="minorHAnsi"/>
          <w:lang w:val="hr-HR"/>
        </w:rPr>
      </w:pPr>
    </w:p>
    <w:p w14:paraId="5001ABD6" w14:textId="77777777" w:rsidR="008D536F" w:rsidRPr="000D373A" w:rsidRDefault="008D536F" w:rsidP="00AF3C4D">
      <w:pPr>
        <w:spacing w:after="0" w:line="240" w:lineRule="auto"/>
        <w:rPr>
          <w:rFonts w:asciiTheme="minorHAnsi" w:hAnsiTheme="minorHAnsi"/>
          <w:lang w:val="hr-HR"/>
        </w:rPr>
      </w:pPr>
    </w:p>
    <w:p w14:paraId="6B2A1093" w14:textId="77777777" w:rsidR="008D536F" w:rsidRPr="000D373A" w:rsidRDefault="008D536F" w:rsidP="00AF3C4D">
      <w:pPr>
        <w:spacing w:line="240" w:lineRule="auto"/>
        <w:rPr>
          <w:rFonts w:asciiTheme="minorHAnsi" w:hAnsiTheme="minorHAnsi"/>
          <w:lang w:val="hr-HR"/>
        </w:rPr>
      </w:pPr>
    </w:p>
    <w:p w14:paraId="47CABD74" w14:textId="77777777" w:rsidR="008D536F" w:rsidRPr="000D373A" w:rsidRDefault="008D536F" w:rsidP="00AF3C4D">
      <w:pPr>
        <w:spacing w:after="0" w:line="240" w:lineRule="auto"/>
        <w:rPr>
          <w:rFonts w:asciiTheme="minorHAnsi" w:hAnsiTheme="minorHAnsi"/>
          <w:lang w:val="hr-HR"/>
        </w:rPr>
      </w:pPr>
      <w:r w:rsidRPr="000D373A">
        <w:rPr>
          <w:rFonts w:asciiTheme="minorHAnsi" w:hAnsiTheme="minorHAnsi"/>
          <w:lang w:val="hr-HR"/>
        </w:rPr>
        <w:t xml:space="preserve">          ___________________________</w:t>
      </w:r>
      <w:r w:rsidRPr="000D373A">
        <w:rPr>
          <w:rFonts w:asciiTheme="minorHAnsi" w:hAnsiTheme="minorHAnsi"/>
          <w:lang w:val="hr-HR"/>
        </w:rPr>
        <w:tab/>
      </w:r>
      <w:r w:rsidRPr="000D373A">
        <w:rPr>
          <w:rFonts w:asciiTheme="minorHAnsi" w:hAnsiTheme="minorHAnsi"/>
          <w:lang w:val="hr-HR"/>
        </w:rPr>
        <w:tab/>
      </w:r>
      <w:r w:rsidRPr="000D373A">
        <w:rPr>
          <w:rFonts w:asciiTheme="minorHAnsi" w:hAnsiTheme="minorHAnsi"/>
          <w:lang w:val="hr-HR"/>
        </w:rPr>
        <w:tab/>
        <w:t xml:space="preserve">           ___________________________  </w:t>
      </w:r>
    </w:p>
    <w:p w14:paraId="47D2F444" w14:textId="77777777" w:rsidR="008D536F" w:rsidRPr="000D373A" w:rsidRDefault="008D536F" w:rsidP="00AF3C4D">
      <w:pPr>
        <w:spacing w:after="0" w:line="240" w:lineRule="auto"/>
        <w:rPr>
          <w:rFonts w:asciiTheme="minorHAnsi" w:hAnsiTheme="minorHAnsi"/>
          <w:sz w:val="8"/>
          <w:szCs w:val="8"/>
          <w:lang w:val="hr-HR"/>
        </w:rPr>
      </w:pPr>
    </w:p>
    <w:p w14:paraId="02F1A87A" w14:textId="77777777" w:rsidR="008D536F" w:rsidRPr="000A332F" w:rsidRDefault="008D536F" w:rsidP="00AF3C4D">
      <w:pPr>
        <w:spacing w:after="0" w:line="240" w:lineRule="auto"/>
        <w:ind w:firstLine="708"/>
        <w:rPr>
          <w:rFonts w:asciiTheme="minorHAnsi" w:hAnsiTheme="minorHAnsi"/>
          <w:i/>
          <w:lang w:val="hr-HR"/>
        </w:rPr>
      </w:pPr>
      <w:r w:rsidRPr="000A332F">
        <w:rPr>
          <w:rFonts w:asciiTheme="minorHAnsi" w:hAnsiTheme="minorHAnsi"/>
          <w:i/>
          <w:lang w:val="hr-HR"/>
        </w:rPr>
        <w:t xml:space="preserve">          (mjesto i datum)</w:t>
      </w:r>
      <w:r w:rsidRPr="000A332F">
        <w:rPr>
          <w:rFonts w:asciiTheme="minorHAnsi" w:hAnsiTheme="minorHAnsi"/>
          <w:i/>
          <w:lang w:val="hr-HR"/>
        </w:rPr>
        <w:tab/>
      </w:r>
      <w:r w:rsidRPr="000D373A">
        <w:rPr>
          <w:rFonts w:asciiTheme="minorHAnsi" w:hAnsiTheme="minorHAnsi"/>
          <w:lang w:val="hr-HR"/>
        </w:rPr>
        <w:tab/>
      </w:r>
      <w:r w:rsidRPr="000D373A">
        <w:rPr>
          <w:rFonts w:asciiTheme="minorHAnsi" w:hAnsiTheme="minorHAnsi"/>
          <w:lang w:val="hr-HR"/>
        </w:rPr>
        <w:tab/>
      </w:r>
      <w:r w:rsidRPr="000D373A">
        <w:rPr>
          <w:rFonts w:asciiTheme="minorHAnsi" w:hAnsiTheme="minorHAnsi"/>
          <w:lang w:val="hr-HR"/>
        </w:rPr>
        <w:tab/>
      </w:r>
      <w:r w:rsidRPr="000D373A">
        <w:rPr>
          <w:rFonts w:asciiTheme="minorHAnsi" w:hAnsiTheme="minorHAnsi"/>
          <w:lang w:val="hr-HR"/>
        </w:rPr>
        <w:tab/>
        <w:t xml:space="preserve">              </w:t>
      </w:r>
      <w:r w:rsidRPr="000A332F">
        <w:rPr>
          <w:rFonts w:asciiTheme="minorHAnsi" w:hAnsiTheme="minorHAnsi"/>
          <w:i/>
          <w:lang w:val="hr-HR"/>
        </w:rPr>
        <w:t xml:space="preserve">(potpis i pečat) </w:t>
      </w:r>
    </w:p>
    <w:p w14:paraId="0BD906A6" w14:textId="77777777" w:rsidR="008D536F" w:rsidRPr="000D373A" w:rsidRDefault="008D536F" w:rsidP="00AF3C4D">
      <w:pPr>
        <w:spacing w:line="240" w:lineRule="auto"/>
        <w:rPr>
          <w:rFonts w:asciiTheme="minorHAnsi" w:hAnsiTheme="minorHAnsi"/>
          <w:b/>
          <w:bCs/>
          <w:i/>
          <w:iCs/>
          <w:sz w:val="18"/>
          <w:szCs w:val="18"/>
          <w:lang w:val="hr-HR"/>
        </w:rPr>
      </w:pPr>
    </w:p>
    <w:p w14:paraId="490FFF73" w14:textId="77777777" w:rsidR="008D536F" w:rsidRPr="000D373A" w:rsidRDefault="008D536F" w:rsidP="00AF3C4D">
      <w:pPr>
        <w:spacing w:line="240" w:lineRule="auto"/>
        <w:rPr>
          <w:rFonts w:asciiTheme="minorHAnsi" w:hAnsiTheme="minorHAnsi"/>
          <w:b/>
          <w:bCs/>
          <w:i/>
          <w:iCs/>
          <w:sz w:val="18"/>
          <w:szCs w:val="18"/>
          <w:lang w:val="hr-HR"/>
        </w:rPr>
      </w:pPr>
    </w:p>
    <w:p w14:paraId="65DEDF7F" w14:textId="77777777" w:rsidR="0054755B" w:rsidRDefault="0054755B" w:rsidP="000A332F">
      <w:pPr>
        <w:spacing w:line="240" w:lineRule="auto"/>
        <w:rPr>
          <w:rFonts w:asciiTheme="minorHAnsi" w:hAnsiTheme="minorHAnsi" w:cstheme="minorHAnsi"/>
          <w:b/>
          <w:bCs/>
          <w:i/>
          <w:iCs/>
          <w:sz w:val="20"/>
          <w:szCs w:val="20"/>
          <w:lang w:val="hr-HR"/>
        </w:rPr>
      </w:pPr>
    </w:p>
    <w:p w14:paraId="3D73E018" w14:textId="4505F093" w:rsidR="00B066F1" w:rsidRPr="000A332F" w:rsidRDefault="00B066F1" w:rsidP="000A332F">
      <w:pPr>
        <w:spacing w:line="240" w:lineRule="auto"/>
        <w:rPr>
          <w:rFonts w:asciiTheme="minorHAnsi" w:hAnsiTheme="minorHAnsi" w:cstheme="minorHAnsi"/>
          <w:b/>
          <w:bCs/>
          <w:i/>
          <w:iCs/>
          <w:sz w:val="20"/>
          <w:szCs w:val="20"/>
          <w:lang w:val="hr-HR"/>
        </w:rPr>
      </w:pPr>
      <w:r w:rsidRPr="000A332F">
        <w:rPr>
          <w:rFonts w:asciiTheme="minorHAnsi" w:hAnsiTheme="minorHAnsi" w:cstheme="minorHAnsi"/>
          <w:b/>
          <w:bCs/>
          <w:i/>
          <w:iCs/>
          <w:sz w:val="20"/>
          <w:szCs w:val="20"/>
          <w:lang w:val="hr-HR"/>
        </w:rPr>
        <w:lastRenderedPageBreak/>
        <w:t xml:space="preserve">PRILOG BR. 3. – IZJAVA O NEKAŽNJAVANJU </w:t>
      </w:r>
    </w:p>
    <w:p w14:paraId="2168C659" w14:textId="58309059" w:rsidR="00B066F1" w:rsidRPr="000A332F" w:rsidRDefault="00B066F1" w:rsidP="00B066F1">
      <w:pPr>
        <w:spacing w:line="240" w:lineRule="auto"/>
        <w:rPr>
          <w:rFonts w:asciiTheme="minorHAnsi" w:hAnsiTheme="minorHAnsi" w:cstheme="minorHAnsi"/>
          <w:i/>
          <w:sz w:val="20"/>
          <w:szCs w:val="20"/>
          <w:lang w:val="hr-HR"/>
        </w:rPr>
      </w:pPr>
      <w:r w:rsidRPr="000A332F">
        <w:rPr>
          <w:rFonts w:asciiTheme="minorHAnsi" w:hAnsiTheme="minorHAnsi" w:cstheme="minorHAnsi"/>
          <w:i/>
          <w:sz w:val="20"/>
          <w:szCs w:val="20"/>
          <w:lang w:val="hr-HR"/>
        </w:rPr>
        <w:t>Sukladno točki VII. - Poziva na nadmetanje za dodjelu koncesijskog odobrenja za organizirano ronilačko posjećivanje u području PP „Telašćica“;</w:t>
      </w:r>
    </w:p>
    <w:p w14:paraId="4B8DFEB3" w14:textId="77777777" w:rsidR="00B066F1" w:rsidRPr="001C7D8E" w:rsidRDefault="00B066F1" w:rsidP="00B066F1">
      <w:pPr>
        <w:spacing w:line="240" w:lineRule="auto"/>
        <w:rPr>
          <w:rFonts w:asciiTheme="minorHAnsi" w:hAnsiTheme="minorHAnsi" w:cstheme="minorHAnsi"/>
          <w:lang w:val="hr-HR"/>
        </w:rPr>
      </w:pPr>
    </w:p>
    <w:p w14:paraId="217105FA" w14:textId="77777777" w:rsidR="00B066F1" w:rsidRPr="001C7D8E" w:rsidRDefault="00B066F1" w:rsidP="00B066F1">
      <w:pPr>
        <w:spacing w:after="0" w:line="240" w:lineRule="auto"/>
        <w:jc w:val="center"/>
        <w:rPr>
          <w:rFonts w:asciiTheme="minorHAnsi" w:hAnsiTheme="minorHAnsi" w:cstheme="minorHAnsi"/>
          <w:b/>
          <w:sz w:val="28"/>
          <w:szCs w:val="28"/>
          <w:lang w:val="hr-HR"/>
        </w:rPr>
      </w:pPr>
    </w:p>
    <w:p w14:paraId="07FEFF59" w14:textId="77777777" w:rsidR="00B066F1" w:rsidRPr="001C7D8E" w:rsidRDefault="00B066F1" w:rsidP="00B066F1">
      <w:pPr>
        <w:spacing w:after="0" w:line="240" w:lineRule="auto"/>
        <w:jc w:val="center"/>
        <w:rPr>
          <w:rFonts w:asciiTheme="minorHAnsi" w:hAnsiTheme="minorHAnsi" w:cstheme="minorHAnsi"/>
          <w:b/>
          <w:sz w:val="28"/>
          <w:szCs w:val="28"/>
          <w:lang w:val="hr-HR"/>
        </w:rPr>
      </w:pPr>
      <w:r w:rsidRPr="001C7D8E">
        <w:rPr>
          <w:rFonts w:asciiTheme="minorHAnsi" w:hAnsiTheme="minorHAnsi" w:cstheme="minorHAnsi"/>
          <w:b/>
          <w:sz w:val="28"/>
          <w:szCs w:val="28"/>
          <w:lang w:val="hr-HR"/>
        </w:rPr>
        <w:t>I Z J A V A    O    N E K A Ž NJ A V A NJ U</w:t>
      </w:r>
    </w:p>
    <w:p w14:paraId="5C969D4C" w14:textId="77777777" w:rsidR="00B066F1" w:rsidRPr="001C7D8E" w:rsidRDefault="00B066F1" w:rsidP="00B066F1">
      <w:pPr>
        <w:spacing w:after="0" w:line="240" w:lineRule="auto"/>
        <w:jc w:val="center"/>
        <w:rPr>
          <w:rFonts w:asciiTheme="minorHAnsi" w:hAnsiTheme="minorHAnsi" w:cstheme="minorHAnsi"/>
          <w:bCs/>
          <w:i/>
          <w:sz w:val="20"/>
          <w:szCs w:val="20"/>
          <w:lang w:val="hr-HR"/>
        </w:rPr>
      </w:pPr>
      <w:r w:rsidRPr="001C7D8E">
        <w:rPr>
          <w:rFonts w:asciiTheme="minorHAnsi" w:hAnsiTheme="minorHAnsi" w:cstheme="minorHAnsi"/>
          <w:bCs/>
          <w:i/>
          <w:sz w:val="20"/>
          <w:szCs w:val="20"/>
          <w:lang w:val="hr-HR"/>
        </w:rPr>
        <w:t>(sve tražene podatke popuniti tiskanim slovima)</w:t>
      </w:r>
    </w:p>
    <w:p w14:paraId="191D4DA5" w14:textId="77777777" w:rsidR="00B066F1" w:rsidRPr="001C7D8E" w:rsidRDefault="00B066F1" w:rsidP="00B066F1">
      <w:pPr>
        <w:spacing w:line="240" w:lineRule="auto"/>
        <w:jc w:val="center"/>
        <w:rPr>
          <w:rFonts w:asciiTheme="minorHAnsi" w:hAnsiTheme="minorHAnsi" w:cstheme="minorHAnsi"/>
          <w:b/>
          <w:sz w:val="28"/>
          <w:szCs w:val="28"/>
          <w:lang w:val="hr-HR"/>
        </w:rPr>
      </w:pPr>
    </w:p>
    <w:p w14:paraId="14386F09" w14:textId="77777777" w:rsidR="00B066F1" w:rsidRPr="001C7D8E" w:rsidRDefault="00B066F1" w:rsidP="00B066F1">
      <w:pPr>
        <w:spacing w:line="240" w:lineRule="auto"/>
        <w:rPr>
          <w:rFonts w:asciiTheme="minorHAnsi" w:hAnsiTheme="minorHAnsi" w:cstheme="minorHAnsi"/>
          <w:lang w:val="hr-HR"/>
        </w:rPr>
      </w:pPr>
    </w:p>
    <w:p w14:paraId="540879AB" w14:textId="77777777" w:rsidR="00B066F1" w:rsidRPr="001C7D8E" w:rsidRDefault="00B066F1" w:rsidP="00B066F1">
      <w:pPr>
        <w:spacing w:after="0" w:line="240" w:lineRule="auto"/>
        <w:rPr>
          <w:rFonts w:asciiTheme="minorHAnsi" w:hAnsiTheme="minorHAnsi" w:cstheme="minorHAnsi"/>
          <w:lang w:val="hr-HR"/>
        </w:rPr>
      </w:pPr>
      <w:r w:rsidRPr="001C7D8E">
        <w:rPr>
          <w:rFonts w:asciiTheme="minorHAnsi" w:hAnsiTheme="minorHAnsi" w:cstheme="minorHAnsi"/>
          <w:lang w:val="hr-HR"/>
        </w:rPr>
        <w:t xml:space="preserve"> kojom ja ________________________________ iz _________________________________________ </w:t>
      </w:r>
    </w:p>
    <w:p w14:paraId="6430874F" w14:textId="77777777" w:rsidR="00B066F1" w:rsidRPr="001C7D8E" w:rsidRDefault="00B066F1" w:rsidP="00B066F1">
      <w:pPr>
        <w:spacing w:after="240" w:line="240" w:lineRule="auto"/>
        <w:ind w:left="709" w:firstLine="709"/>
        <w:rPr>
          <w:rFonts w:asciiTheme="minorHAnsi" w:hAnsiTheme="minorHAnsi" w:cstheme="minorHAnsi"/>
          <w:i/>
          <w:lang w:val="hr-HR"/>
        </w:rPr>
      </w:pPr>
      <w:r w:rsidRPr="001C7D8E">
        <w:rPr>
          <w:rFonts w:asciiTheme="minorHAnsi" w:hAnsiTheme="minorHAnsi" w:cstheme="minorHAnsi"/>
          <w:sz w:val="20"/>
          <w:szCs w:val="20"/>
          <w:lang w:val="hr-HR"/>
        </w:rPr>
        <w:t xml:space="preserve"> </w:t>
      </w:r>
      <w:r w:rsidRPr="001C7D8E">
        <w:rPr>
          <w:rFonts w:asciiTheme="minorHAnsi" w:hAnsiTheme="minorHAnsi" w:cstheme="minorHAnsi"/>
          <w:i/>
          <w:sz w:val="20"/>
          <w:szCs w:val="20"/>
          <w:lang w:val="hr-HR"/>
        </w:rPr>
        <w:t>(ime i prezime)</w:t>
      </w:r>
      <w:r w:rsidRPr="001C7D8E">
        <w:rPr>
          <w:rFonts w:asciiTheme="minorHAnsi" w:hAnsiTheme="minorHAnsi" w:cstheme="minorHAnsi"/>
          <w:sz w:val="20"/>
          <w:szCs w:val="20"/>
          <w:lang w:val="hr-HR"/>
        </w:rPr>
        <w:tab/>
      </w:r>
      <w:r w:rsidRPr="001C7D8E">
        <w:rPr>
          <w:rFonts w:asciiTheme="minorHAnsi" w:hAnsiTheme="minorHAnsi" w:cstheme="minorHAnsi"/>
          <w:lang w:val="hr-HR"/>
        </w:rPr>
        <w:tab/>
      </w:r>
      <w:r w:rsidRPr="001C7D8E">
        <w:rPr>
          <w:rFonts w:asciiTheme="minorHAnsi" w:hAnsiTheme="minorHAnsi" w:cstheme="minorHAnsi"/>
          <w:lang w:val="hr-HR"/>
        </w:rPr>
        <w:tab/>
      </w:r>
      <w:r w:rsidRPr="001C7D8E">
        <w:rPr>
          <w:rFonts w:asciiTheme="minorHAnsi" w:hAnsiTheme="minorHAnsi" w:cstheme="minorHAnsi"/>
          <w:lang w:val="hr-HR"/>
        </w:rPr>
        <w:tab/>
        <w:t xml:space="preserve">                      </w:t>
      </w:r>
      <w:r w:rsidRPr="001C7D8E">
        <w:rPr>
          <w:rFonts w:asciiTheme="minorHAnsi" w:hAnsiTheme="minorHAnsi" w:cstheme="minorHAnsi"/>
          <w:i/>
          <w:sz w:val="20"/>
          <w:szCs w:val="20"/>
          <w:lang w:val="hr-HR"/>
        </w:rPr>
        <w:t>(adresa stanovanja)</w:t>
      </w:r>
      <w:r w:rsidRPr="001C7D8E">
        <w:rPr>
          <w:rFonts w:asciiTheme="minorHAnsi" w:hAnsiTheme="minorHAnsi" w:cstheme="minorHAnsi"/>
          <w:i/>
          <w:lang w:val="hr-HR"/>
        </w:rPr>
        <w:t xml:space="preserve"> </w:t>
      </w:r>
    </w:p>
    <w:p w14:paraId="34C3DB02" w14:textId="77777777" w:rsidR="00B066F1" w:rsidRPr="001C7D8E" w:rsidRDefault="00B066F1" w:rsidP="00B066F1">
      <w:pPr>
        <w:spacing w:after="0" w:line="240" w:lineRule="auto"/>
        <w:rPr>
          <w:rFonts w:asciiTheme="minorHAnsi" w:hAnsiTheme="minorHAnsi" w:cstheme="minorHAnsi"/>
          <w:lang w:val="hr-HR"/>
        </w:rPr>
      </w:pPr>
      <w:r w:rsidRPr="001C7D8E">
        <w:rPr>
          <w:rFonts w:asciiTheme="minorHAnsi" w:hAnsiTheme="minorHAnsi" w:cstheme="minorHAnsi"/>
          <w:lang w:val="hr-HR"/>
        </w:rPr>
        <w:t>broj identifikacijskog dokumenta _____________________ izdanog od _________________________</w:t>
      </w:r>
    </w:p>
    <w:p w14:paraId="58B5B87D" w14:textId="77777777" w:rsidR="00B066F1" w:rsidRPr="001C7D8E" w:rsidRDefault="00B066F1" w:rsidP="00B066F1">
      <w:pPr>
        <w:spacing w:after="0" w:line="240" w:lineRule="auto"/>
        <w:rPr>
          <w:rFonts w:asciiTheme="minorHAnsi" w:hAnsiTheme="minorHAnsi" w:cstheme="minorHAnsi"/>
          <w:lang w:val="hr-HR"/>
        </w:rPr>
      </w:pPr>
    </w:p>
    <w:p w14:paraId="4E73684E" w14:textId="77777777" w:rsidR="00B066F1" w:rsidRPr="001C7D8E" w:rsidRDefault="00B066F1" w:rsidP="00B066F1">
      <w:pPr>
        <w:spacing w:after="0" w:line="240" w:lineRule="auto"/>
        <w:rPr>
          <w:rFonts w:asciiTheme="minorHAnsi" w:hAnsiTheme="minorHAnsi" w:cstheme="minorHAnsi"/>
          <w:lang w:val="hr-HR"/>
        </w:rPr>
      </w:pPr>
      <w:r w:rsidRPr="001C7D8E">
        <w:rPr>
          <w:rFonts w:asciiTheme="minorHAnsi" w:hAnsiTheme="minorHAnsi" w:cstheme="minorHAnsi"/>
          <w:lang w:val="hr-HR"/>
        </w:rPr>
        <w:t xml:space="preserve">kao osoba ovlaštena po zakonu za zastupanje gospodarskog subjekta kojeg zastupam: </w:t>
      </w:r>
    </w:p>
    <w:p w14:paraId="3C754A75" w14:textId="77777777" w:rsidR="00B066F1" w:rsidRPr="001C7D8E" w:rsidRDefault="00B066F1" w:rsidP="00B066F1">
      <w:pPr>
        <w:spacing w:after="0" w:line="240" w:lineRule="auto"/>
        <w:rPr>
          <w:rFonts w:asciiTheme="minorHAnsi" w:hAnsiTheme="minorHAnsi" w:cstheme="minorHAnsi"/>
          <w:lang w:val="hr-HR"/>
        </w:rPr>
      </w:pPr>
    </w:p>
    <w:p w14:paraId="7AB64756" w14:textId="77777777" w:rsidR="00B066F1" w:rsidRPr="001C7D8E" w:rsidRDefault="00B066F1" w:rsidP="00B066F1">
      <w:pPr>
        <w:spacing w:after="0" w:line="240" w:lineRule="auto"/>
        <w:rPr>
          <w:rFonts w:asciiTheme="minorHAnsi" w:hAnsiTheme="minorHAnsi" w:cstheme="minorHAnsi"/>
          <w:lang w:val="hr-HR"/>
        </w:rPr>
      </w:pPr>
      <w:r w:rsidRPr="001C7D8E">
        <w:rPr>
          <w:rFonts w:asciiTheme="minorHAnsi" w:hAnsiTheme="minorHAnsi" w:cstheme="minorHAnsi"/>
          <w:lang w:val="hr-HR"/>
        </w:rPr>
        <w:t xml:space="preserve">___________________________________________________________________________________ </w:t>
      </w:r>
    </w:p>
    <w:p w14:paraId="3DDBB078" w14:textId="77777777" w:rsidR="00B066F1" w:rsidRPr="001C7D8E" w:rsidRDefault="00B066F1" w:rsidP="00B066F1">
      <w:pPr>
        <w:spacing w:line="240" w:lineRule="auto"/>
        <w:rPr>
          <w:rFonts w:asciiTheme="minorHAnsi" w:hAnsiTheme="minorHAnsi" w:cstheme="minorHAnsi"/>
          <w:i/>
          <w:sz w:val="20"/>
          <w:szCs w:val="20"/>
          <w:lang w:val="hr-HR"/>
        </w:rPr>
      </w:pPr>
      <w:r w:rsidRPr="001C7D8E">
        <w:rPr>
          <w:rFonts w:asciiTheme="minorHAnsi" w:hAnsiTheme="minorHAnsi" w:cstheme="minorHAnsi"/>
          <w:i/>
          <w:sz w:val="20"/>
          <w:szCs w:val="20"/>
          <w:lang w:val="hr-HR"/>
        </w:rPr>
        <w:t xml:space="preserve">(naziv i adresa gospodarskog subjekta, OIB ili identifikacijski broj države poslovnog </w:t>
      </w:r>
      <w:proofErr w:type="spellStart"/>
      <w:r w:rsidRPr="001C7D8E">
        <w:rPr>
          <w:rFonts w:asciiTheme="minorHAnsi" w:hAnsiTheme="minorHAnsi" w:cstheme="minorHAnsi"/>
          <w:i/>
          <w:sz w:val="20"/>
          <w:szCs w:val="20"/>
          <w:lang w:val="hr-HR"/>
        </w:rPr>
        <w:t>nastana</w:t>
      </w:r>
      <w:proofErr w:type="spellEnd"/>
      <w:r w:rsidRPr="001C7D8E">
        <w:rPr>
          <w:rFonts w:asciiTheme="minorHAnsi" w:hAnsiTheme="minorHAnsi" w:cstheme="minorHAnsi"/>
          <w:i/>
          <w:sz w:val="20"/>
          <w:szCs w:val="20"/>
          <w:lang w:val="hr-HR"/>
        </w:rPr>
        <w:t xml:space="preserve">) </w:t>
      </w:r>
    </w:p>
    <w:p w14:paraId="300DB9BF" w14:textId="77777777" w:rsidR="00B066F1" w:rsidRPr="001C7D8E" w:rsidRDefault="00B066F1" w:rsidP="00B066F1">
      <w:pPr>
        <w:spacing w:line="240" w:lineRule="auto"/>
        <w:rPr>
          <w:rFonts w:asciiTheme="minorHAnsi" w:hAnsiTheme="minorHAnsi" w:cstheme="minorHAnsi"/>
          <w:i/>
          <w:sz w:val="2"/>
          <w:szCs w:val="2"/>
          <w:lang w:val="hr-HR"/>
        </w:rPr>
      </w:pPr>
    </w:p>
    <w:p w14:paraId="199B992C" w14:textId="77777777" w:rsidR="00B066F1" w:rsidRPr="001C7D8E" w:rsidRDefault="00B066F1" w:rsidP="00B066F1">
      <w:pPr>
        <w:spacing w:line="240" w:lineRule="auto"/>
        <w:rPr>
          <w:rFonts w:asciiTheme="minorHAnsi" w:hAnsiTheme="minorHAnsi" w:cstheme="minorHAnsi"/>
          <w:sz w:val="2"/>
          <w:szCs w:val="2"/>
          <w:lang w:val="hr-HR"/>
        </w:rPr>
      </w:pPr>
    </w:p>
    <w:p w14:paraId="014FFD16" w14:textId="77777777" w:rsidR="00B066F1" w:rsidRPr="001C7D8E" w:rsidRDefault="00B066F1" w:rsidP="00B066F1">
      <w:pPr>
        <w:spacing w:line="240" w:lineRule="auto"/>
        <w:rPr>
          <w:rFonts w:asciiTheme="minorHAnsi" w:hAnsiTheme="minorHAnsi" w:cstheme="minorHAnsi"/>
          <w:lang w:val="hr-HR"/>
        </w:rPr>
      </w:pPr>
      <w:r w:rsidRPr="001C7D8E">
        <w:rPr>
          <w:rFonts w:asciiTheme="minorHAnsi" w:hAnsiTheme="minorHAnsi" w:cstheme="minorHAnsi"/>
          <w:lang w:val="hr-HR"/>
        </w:rPr>
        <w:t>izjavljujem da ja osobno niti gore navedeni gospodarski subjekt te osobe koje su članovi upravnog, upravljačkog ili nadzornog tijela ili imaju ovlasti za zastupanja, donošenja odluka ili nadzora gospodarskog subjekta nismo pravomoćnom presudom osuđeni za:</w:t>
      </w:r>
    </w:p>
    <w:p w14:paraId="74ACEF22" w14:textId="77777777" w:rsidR="00B066F1" w:rsidRPr="001C7D8E" w:rsidRDefault="00B066F1" w:rsidP="00B066F1">
      <w:pPr>
        <w:spacing w:after="0" w:line="240" w:lineRule="auto"/>
        <w:rPr>
          <w:rFonts w:asciiTheme="minorHAnsi" w:hAnsiTheme="minorHAnsi" w:cstheme="minorHAnsi"/>
          <w:lang w:val="hr-HR"/>
        </w:rPr>
      </w:pPr>
      <w:r w:rsidRPr="001C7D8E">
        <w:rPr>
          <w:rFonts w:asciiTheme="minorHAnsi" w:hAnsiTheme="minorHAnsi" w:cstheme="minorHAnsi"/>
          <w:lang w:val="hr-HR"/>
        </w:rPr>
        <w:t>a) sudjelovanje u zločinačkoj organizaciji</w:t>
      </w:r>
    </w:p>
    <w:p w14:paraId="295EE9C2" w14:textId="77777777" w:rsidR="00B066F1" w:rsidRPr="001C7D8E" w:rsidRDefault="00B066F1" w:rsidP="00B066F1">
      <w:pPr>
        <w:spacing w:after="0" w:line="240" w:lineRule="auto"/>
        <w:rPr>
          <w:rFonts w:asciiTheme="minorHAnsi" w:hAnsiTheme="minorHAnsi" w:cstheme="minorHAnsi"/>
          <w:lang w:val="hr-HR"/>
        </w:rPr>
      </w:pPr>
      <w:r w:rsidRPr="001C7D8E">
        <w:rPr>
          <w:rFonts w:asciiTheme="minorHAnsi" w:hAnsiTheme="minorHAnsi" w:cstheme="minorHAnsi"/>
          <w:lang w:val="hr-HR"/>
        </w:rPr>
        <w:t>b) korupciju</w:t>
      </w:r>
    </w:p>
    <w:p w14:paraId="393A86FA" w14:textId="77777777" w:rsidR="00B066F1" w:rsidRPr="001C7D8E" w:rsidRDefault="00B066F1" w:rsidP="00B066F1">
      <w:pPr>
        <w:spacing w:after="0" w:line="240" w:lineRule="auto"/>
        <w:rPr>
          <w:rFonts w:asciiTheme="minorHAnsi" w:hAnsiTheme="minorHAnsi" w:cstheme="minorHAnsi"/>
          <w:lang w:val="hr-HR"/>
        </w:rPr>
      </w:pPr>
      <w:r w:rsidRPr="001C7D8E">
        <w:rPr>
          <w:rFonts w:asciiTheme="minorHAnsi" w:hAnsiTheme="minorHAnsi" w:cstheme="minorHAnsi"/>
          <w:lang w:val="hr-HR"/>
        </w:rPr>
        <w:t>c) prijevaru</w:t>
      </w:r>
    </w:p>
    <w:p w14:paraId="1558F3F3" w14:textId="77777777" w:rsidR="00B066F1" w:rsidRPr="001C7D8E" w:rsidRDefault="00B066F1" w:rsidP="00B066F1">
      <w:pPr>
        <w:spacing w:after="0" w:line="240" w:lineRule="auto"/>
        <w:rPr>
          <w:rFonts w:asciiTheme="minorHAnsi" w:hAnsiTheme="minorHAnsi" w:cstheme="minorHAnsi"/>
          <w:lang w:val="hr-HR"/>
        </w:rPr>
      </w:pPr>
      <w:r w:rsidRPr="001C7D8E">
        <w:rPr>
          <w:rFonts w:asciiTheme="minorHAnsi" w:hAnsiTheme="minorHAnsi" w:cstheme="minorHAnsi"/>
          <w:lang w:val="hr-HR"/>
        </w:rPr>
        <w:t>d) terorizam ili kaznena djela povezana s terorističkim aktivnostima</w:t>
      </w:r>
    </w:p>
    <w:p w14:paraId="10935D90" w14:textId="77777777" w:rsidR="00B066F1" w:rsidRPr="001C7D8E" w:rsidRDefault="00B066F1" w:rsidP="00B066F1">
      <w:pPr>
        <w:spacing w:after="0" w:line="240" w:lineRule="auto"/>
        <w:rPr>
          <w:rFonts w:asciiTheme="minorHAnsi" w:hAnsiTheme="minorHAnsi" w:cstheme="minorHAnsi"/>
          <w:lang w:val="hr-HR"/>
        </w:rPr>
      </w:pPr>
      <w:r w:rsidRPr="001C7D8E">
        <w:rPr>
          <w:rFonts w:asciiTheme="minorHAnsi" w:hAnsiTheme="minorHAnsi" w:cstheme="minorHAnsi"/>
          <w:lang w:val="hr-HR"/>
        </w:rPr>
        <w:t>e) pranje novca ili financiranje terorizma</w:t>
      </w:r>
    </w:p>
    <w:p w14:paraId="00791E34" w14:textId="77777777" w:rsidR="00B066F1" w:rsidRPr="001C7D8E" w:rsidRDefault="00B066F1" w:rsidP="00B066F1">
      <w:pPr>
        <w:spacing w:after="0" w:line="240" w:lineRule="auto"/>
        <w:rPr>
          <w:rFonts w:asciiTheme="minorHAnsi" w:hAnsiTheme="minorHAnsi" w:cstheme="minorHAnsi"/>
          <w:lang w:val="hr-HR"/>
        </w:rPr>
      </w:pPr>
      <w:r w:rsidRPr="001C7D8E">
        <w:rPr>
          <w:rFonts w:asciiTheme="minorHAnsi" w:hAnsiTheme="minorHAnsi" w:cstheme="minorHAnsi"/>
          <w:lang w:val="hr-HR"/>
        </w:rPr>
        <w:t>f) dječji rad ili druge oblike trgovanja ljudima</w:t>
      </w:r>
    </w:p>
    <w:p w14:paraId="41886FE8" w14:textId="77777777" w:rsidR="00B066F1" w:rsidRPr="001C7D8E" w:rsidRDefault="00B066F1" w:rsidP="00B066F1">
      <w:pPr>
        <w:spacing w:line="240" w:lineRule="auto"/>
        <w:rPr>
          <w:rFonts w:asciiTheme="minorHAnsi" w:hAnsiTheme="minorHAnsi" w:cstheme="minorHAnsi"/>
          <w:lang w:val="hr-HR"/>
        </w:rPr>
      </w:pPr>
    </w:p>
    <w:p w14:paraId="2A39E7E8" w14:textId="77777777" w:rsidR="00B066F1" w:rsidRPr="001C7D8E" w:rsidRDefault="00B066F1" w:rsidP="00B066F1">
      <w:pPr>
        <w:spacing w:line="240" w:lineRule="auto"/>
        <w:rPr>
          <w:rFonts w:asciiTheme="minorHAnsi" w:hAnsiTheme="minorHAnsi" w:cstheme="minorHAnsi"/>
          <w:lang w:val="hr-HR"/>
        </w:rPr>
      </w:pPr>
      <w:r w:rsidRPr="001C7D8E">
        <w:rPr>
          <w:rFonts w:asciiTheme="minorHAnsi" w:hAnsiTheme="minorHAnsi" w:cstheme="minorHAnsi"/>
          <w:lang w:val="hr-HR"/>
        </w:rPr>
        <w:t xml:space="preserve">odnosno za odgovarajuća kaznena djela koja, prema nacionalnim propisima države poslovnog </w:t>
      </w:r>
      <w:proofErr w:type="spellStart"/>
      <w:r w:rsidRPr="001C7D8E">
        <w:rPr>
          <w:rFonts w:asciiTheme="minorHAnsi" w:hAnsiTheme="minorHAnsi" w:cstheme="minorHAnsi"/>
          <w:lang w:val="hr-HR"/>
        </w:rPr>
        <w:t>nastana</w:t>
      </w:r>
      <w:proofErr w:type="spellEnd"/>
      <w:r w:rsidRPr="001C7D8E">
        <w:rPr>
          <w:rFonts w:asciiTheme="minorHAnsi" w:hAnsiTheme="minorHAnsi" w:cstheme="minorHAnsi"/>
          <w:lang w:val="hr-HR"/>
        </w:rPr>
        <w:t xml:space="preserve"> gospodarskog subjekta, odnosno države čiji je osoba državljanin, obuhvaćaju razloge za isključenje iz članka 57. stavka 1. točka od (a) do (f) Direktive 2014/24/EU.</w:t>
      </w:r>
    </w:p>
    <w:p w14:paraId="0A827F4F" w14:textId="77777777" w:rsidR="00B066F1" w:rsidRPr="001C7D8E" w:rsidRDefault="00B066F1" w:rsidP="00B066F1">
      <w:pPr>
        <w:spacing w:line="240" w:lineRule="auto"/>
        <w:rPr>
          <w:rFonts w:asciiTheme="minorHAnsi" w:hAnsiTheme="minorHAnsi" w:cstheme="minorHAnsi"/>
          <w:lang w:val="hr-HR"/>
        </w:rPr>
      </w:pPr>
      <w:r w:rsidRPr="001C7D8E">
        <w:rPr>
          <w:rFonts w:asciiTheme="minorHAnsi" w:hAnsiTheme="minorHAnsi" w:cstheme="minorHAnsi"/>
          <w:lang w:val="hr-HR"/>
        </w:rPr>
        <w:t xml:space="preserve"> </w:t>
      </w:r>
    </w:p>
    <w:p w14:paraId="4B5AACE0" w14:textId="2C88F2ED" w:rsidR="00B066F1" w:rsidRPr="001C7D8E" w:rsidRDefault="00B066F1" w:rsidP="00B066F1">
      <w:pPr>
        <w:spacing w:line="240" w:lineRule="auto"/>
        <w:rPr>
          <w:rFonts w:asciiTheme="minorHAnsi" w:hAnsiTheme="minorHAnsi" w:cstheme="minorHAnsi"/>
          <w:lang w:val="hr-HR"/>
        </w:rPr>
      </w:pPr>
      <w:r w:rsidRPr="001C7D8E">
        <w:rPr>
          <w:rFonts w:asciiTheme="minorHAnsi" w:hAnsiTheme="minorHAnsi" w:cstheme="minorHAnsi"/>
          <w:lang w:val="hr-HR"/>
        </w:rPr>
        <w:t xml:space="preserve">U </w:t>
      </w:r>
      <w:r w:rsidR="00E36E23">
        <w:rPr>
          <w:rFonts w:asciiTheme="minorHAnsi" w:hAnsiTheme="minorHAnsi" w:cstheme="minorHAnsi"/>
          <w:lang w:val="hr-HR"/>
        </w:rPr>
        <w:t>______________,  _________  2026</w:t>
      </w:r>
      <w:r w:rsidRPr="001C7D8E">
        <w:rPr>
          <w:rFonts w:asciiTheme="minorHAnsi" w:hAnsiTheme="minorHAnsi" w:cstheme="minorHAnsi"/>
          <w:lang w:val="hr-HR"/>
        </w:rPr>
        <w:t xml:space="preserve">. godine. </w:t>
      </w:r>
    </w:p>
    <w:p w14:paraId="70A6E989" w14:textId="77777777" w:rsidR="00B066F1" w:rsidRPr="001C7D8E" w:rsidRDefault="00B066F1" w:rsidP="00B066F1">
      <w:pPr>
        <w:spacing w:line="240" w:lineRule="auto"/>
        <w:rPr>
          <w:rFonts w:asciiTheme="minorHAnsi" w:hAnsiTheme="minorHAnsi" w:cstheme="minorHAnsi"/>
          <w:lang w:val="hr-HR"/>
        </w:rPr>
      </w:pPr>
    </w:p>
    <w:p w14:paraId="4E5A16A5" w14:textId="77777777" w:rsidR="00B066F1" w:rsidRPr="001C7D8E" w:rsidRDefault="00B066F1" w:rsidP="00B066F1">
      <w:pPr>
        <w:spacing w:line="240" w:lineRule="auto"/>
        <w:rPr>
          <w:rFonts w:asciiTheme="minorHAnsi" w:hAnsiTheme="minorHAnsi" w:cstheme="minorHAnsi"/>
          <w:lang w:val="hr-HR"/>
        </w:rPr>
      </w:pPr>
      <w:r w:rsidRPr="001C7D8E">
        <w:rPr>
          <w:rFonts w:asciiTheme="minorHAnsi" w:hAnsiTheme="minorHAnsi" w:cstheme="minorHAnsi"/>
          <w:lang w:val="hr-HR"/>
        </w:rPr>
        <w:t xml:space="preserve"> </w:t>
      </w:r>
    </w:p>
    <w:p w14:paraId="712384BD" w14:textId="77777777" w:rsidR="00B066F1" w:rsidRPr="001C7D8E" w:rsidRDefault="00B066F1" w:rsidP="00B066F1">
      <w:pPr>
        <w:spacing w:after="360" w:line="240" w:lineRule="auto"/>
        <w:ind w:left="3538" w:firstLine="709"/>
        <w:rPr>
          <w:rFonts w:asciiTheme="minorHAnsi" w:hAnsiTheme="minorHAnsi" w:cstheme="minorHAnsi"/>
          <w:lang w:val="hr-HR"/>
        </w:rPr>
      </w:pPr>
      <w:r w:rsidRPr="001C7D8E">
        <w:rPr>
          <w:rFonts w:asciiTheme="minorHAnsi" w:hAnsiTheme="minorHAnsi" w:cstheme="minorHAnsi"/>
          <w:lang w:val="hr-HR"/>
        </w:rPr>
        <w:t xml:space="preserve">                           Za ponuditelja</w:t>
      </w:r>
    </w:p>
    <w:p w14:paraId="7AA84DD4" w14:textId="77777777" w:rsidR="00B066F1" w:rsidRPr="001C7D8E" w:rsidRDefault="00B066F1" w:rsidP="00B066F1">
      <w:pPr>
        <w:spacing w:line="240" w:lineRule="auto"/>
        <w:ind w:left="3540" w:firstLine="708"/>
        <w:rPr>
          <w:rFonts w:asciiTheme="minorHAnsi" w:hAnsiTheme="minorHAnsi" w:cstheme="minorHAnsi"/>
          <w:lang w:val="hr-HR"/>
        </w:rPr>
      </w:pPr>
      <w:r w:rsidRPr="001C7D8E">
        <w:rPr>
          <w:rFonts w:asciiTheme="minorHAnsi" w:hAnsiTheme="minorHAnsi" w:cstheme="minorHAnsi"/>
          <w:lang w:val="hr-HR"/>
        </w:rPr>
        <w:t xml:space="preserve">_______________________________________ </w:t>
      </w:r>
    </w:p>
    <w:p w14:paraId="25BEB1EE" w14:textId="77777777" w:rsidR="00B066F1" w:rsidRPr="001C7D8E" w:rsidRDefault="00B066F1" w:rsidP="00B066F1">
      <w:pPr>
        <w:spacing w:line="240" w:lineRule="auto"/>
        <w:ind w:left="3540" w:firstLine="708"/>
        <w:rPr>
          <w:rFonts w:asciiTheme="minorHAnsi" w:hAnsiTheme="minorHAnsi" w:cstheme="minorHAnsi"/>
          <w:lang w:val="hr-HR"/>
        </w:rPr>
      </w:pPr>
      <w:r w:rsidRPr="001C7D8E">
        <w:rPr>
          <w:rFonts w:asciiTheme="minorHAnsi" w:hAnsiTheme="minorHAnsi" w:cstheme="minorHAnsi"/>
          <w:lang w:val="hr-HR"/>
        </w:rPr>
        <w:t xml:space="preserve">                       ovlaštena osoba,  M.P. </w:t>
      </w:r>
    </w:p>
    <w:p w14:paraId="1FBCD14D" w14:textId="77777777" w:rsidR="00B066F1" w:rsidRPr="001C7D8E" w:rsidRDefault="00B066F1" w:rsidP="00B066F1">
      <w:pPr>
        <w:spacing w:line="240" w:lineRule="auto"/>
        <w:rPr>
          <w:rFonts w:asciiTheme="minorHAnsi" w:hAnsiTheme="minorHAnsi" w:cstheme="minorHAnsi"/>
          <w:lang w:val="hr-HR"/>
        </w:rPr>
      </w:pPr>
    </w:p>
    <w:p w14:paraId="29B648A5" w14:textId="77777777" w:rsidR="00B066F1" w:rsidRPr="001C7D8E" w:rsidRDefault="00B066F1" w:rsidP="00B066F1">
      <w:pPr>
        <w:spacing w:line="240" w:lineRule="auto"/>
        <w:rPr>
          <w:rFonts w:asciiTheme="minorHAnsi" w:hAnsiTheme="minorHAnsi" w:cstheme="minorHAnsi"/>
          <w:lang w:val="hr-HR"/>
        </w:rPr>
      </w:pPr>
    </w:p>
    <w:p w14:paraId="510DBB55" w14:textId="77777777" w:rsidR="00B066F1" w:rsidRPr="001C7D8E" w:rsidRDefault="00B066F1" w:rsidP="00B066F1">
      <w:pPr>
        <w:spacing w:line="240" w:lineRule="auto"/>
        <w:rPr>
          <w:rFonts w:asciiTheme="minorHAnsi" w:hAnsiTheme="minorHAnsi" w:cstheme="minorHAnsi"/>
          <w:lang w:val="hr-HR"/>
        </w:rPr>
      </w:pPr>
    </w:p>
    <w:p w14:paraId="16D87A1B" w14:textId="77777777" w:rsidR="00B066F1" w:rsidRDefault="00B066F1" w:rsidP="00AF3C4D">
      <w:pPr>
        <w:spacing w:line="240" w:lineRule="auto"/>
        <w:rPr>
          <w:rFonts w:asciiTheme="minorHAnsi" w:hAnsiTheme="minorHAnsi"/>
          <w:b/>
          <w:bCs/>
          <w:i/>
          <w:iCs/>
          <w:sz w:val="18"/>
          <w:szCs w:val="18"/>
          <w:lang w:val="hr-HR"/>
        </w:rPr>
      </w:pPr>
    </w:p>
    <w:p w14:paraId="1567C1F2" w14:textId="77777777" w:rsidR="002B3337" w:rsidRDefault="002B3337" w:rsidP="00AF3C4D">
      <w:pPr>
        <w:spacing w:line="240" w:lineRule="auto"/>
        <w:rPr>
          <w:rFonts w:asciiTheme="minorHAnsi" w:hAnsiTheme="minorHAnsi"/>
          <w:b/>
          <w:bCs/>
          <w:i/>
          <w:iCs/>
          <w:sz w:val="20"/>
          <w:szCs w:val="20"/>
          <w:lang w:val="hr-HR"/>
        </w:rPr>
      </w:pPr>
    </w:p>
    <w:p w14:paraId="05C7A8CF" w14:textId="56781E84" w:rsidR="008D536F" w:rsidRPr="000A332F" w:rsidRDefault="00B066F1" w:rsidP="00AF3C4D">
      <w:pPr>
        <w:spacing w:line="240" w:lineRule="auto"/>
        <w:rPr>
          <w:rFonts w:asciiTheme="minorHAnsi" w:hAnsiTheme="minorHAnsi"/>
          <w:b/>
          <w:bCs/>
          <w:i/>
          <w:iCs/>
          <w:sz w:val="20"/>
          <w:szCs w:val="20"/>
          <w:lang w:val="hr-HR"/>
        </w:rPr>
      </w:pPr>
      <w:r w:rsidRPr="000A332F">
        <w:rPr>
          <w:rFonts w:asciiTheme="minorHAnsi" w:hAnsiTheme="minorHAnsi"/>
          <w:b/>
          <w:bCs/>
          <w:i/>
          <w:iCs/>
          <w:sz w:val="20"/>
          <w:szCs w:val="20"/>
          <w:lang w:val="hr-HR"/>
        </w:rPr>
        <w:t>PRILOG BR. 4</w:t>
      </w:r>
      <w:r w:rsidR="008D536F" w:rsidRPr="000A332F">
        <w:rPr>
          <w:rFonts w:asciiTheme="minorHAnsi" w:hAnsiTheme="minorHAnsi"/>
          <w:b/>
          <w:bCs/>
          <w:i/>
          <w:iCs/>
          <w:sz w:val="20"/>
          <w:szCs w:val="20"/>
          <w:lang w:val="hr-HR"/>
        </w:rPr>
        <w:t xml:space="preserve">. – NACRT UGOVORA </w:t>
      </w:r>
    </w:p>
    <w:p w14:paraId="57A3D25B" w14:textId="21383B53" w:rsidR="008D536F" w:rsidRPr="000D373A" w:rsidRDefault="008D536F" w:rsidP="00AF3C4D">
      <w:pPr>
        <w:spacing w:line="240" w:lineRule="auto"/>
        <w:rPr>
          <w:rFonts w:asciiTheme="minorHAnsi" w:hAnsiTheme="minorHAnsi" w:cstheme="minorHAnsi"/>
          <w:lang w:val="hr-HR"/>
        </w:rPr>
      </w:pPr>
      <w:r w:rsidRPr="000D373A">
        <w:rPr>
          <w:rFonts w:asciiTheme="minorHAnsi" w:hAnsiTheme="minorHAnsi" w:cstheme="minorHAnsi"/>
          <w:b/>
          <w:lang w:val="hr-HR"/>
        </w:rPr>
        <w:t>JAVNA USTANOVA „PARK PRIRODE TELAŠĆICA“,</w:t>
      </w:r>
      <w:r w:rsidRPr="000D373A">
        <w:rPr>
          <w:rFonts w:asciiTheme="minorHAnsi" w:hAnsiTheme="minorHAnsi" w:cstheme="minorHAnsi"/>
          <w:lang w:val="hr-HR"/>
        </w:rPr>
        <w:t xml:space="preserve"> 23281 Sali, Sali X 1, OIB: 3911</w:t>
      </w:r>
      <w:r w:rsidR="00990301">
        <w:rPr>
          <w:rFonts w:asciiTheme="minorHAnsi" w:hAnsiTheme="minorHAnsi" w:cstheme="minorHAnsi"/>
          <w:lang w:val="hr-HR"/>
        </w:rPr>
        <w:t>2943608, zastupana po ravnateljici</w:t>
      </w:r>
      <w:r w:rsidRPr="000D373A">
        <w:rPr>
          <w:rFonts w:asciiTheme="minorHAnsi" w:hAnsiTheme="minorHAnsi" w:cstheme="minorHAnsi"/>
          <w:lang w:val="hr-HR"/>
        </w:rPr>
        <w:t xml:space="preserve"> </w:t>
      </w:r>
      <w:r w:rsidR="00990301">
        <w:rPr>
          <w:rFonts w:asciiTheme="minorHAnsi" w:hAnsiTheme="minorHAnsi" w:cstheme="minorHAnsi"/>
          <w:lang w:val="hr-HR"/>
        </w:rPr>
        <w:t>Andrijani Parić</w:t>
      </w:r>
      <w:r w:rsidRPr="000D373A">
        <w:rPr>
          <w:rFonts w:asciiTheme="minorHAnsi" w:hAnsiTheme="minorHAnsi" w:cstheme="minorHAnsi"/>
          <w:lang w:val="hr-HR"/>
        </w:rPr>
        <w:t>, kao davatelj koncesijskog odobrenja (</w:t>
      </w:r>
      <w:r w:rsidRPr="000D373A">
        <w:rPr>
          <w:rFonts w:asciiTheme="minorHAnsi" w:hAnsiTheme="minorHAnsi" w:cstheme="minorHAnsi"/>
          <w:i/>
          <w:lang w:val="hr-HR"/>
        </w:rPr>
        <w:t>u daljnjem tekstu</w:t>
      </w:r>
      <w:r w:rsidRPr="000D373A">
        <w:rPr>
          <w:rFonts w:asciiTheme="minorHAnsi" w:hAnsiTheme="minorHAnsi" w:cstheme="minorHAnsi"/>
          <w:bCs/>
          <w:i/>
          <w:lang w:val="hr-HR"/>
        </w:rPr>
        <w:t>:  Davatelj</w:t>
      </w:r>
      <w:r>
        <w:rPr>
          <w:rFonts w:asciiTheme="minorHAnsi" w:hAnsiTheme="minorHAnsi" w:cstheme="minorHAnsi"/>
          <w:bCs/>
          <w:i/>
          <w:lang w:val="hr-HR"/>
        </w:rPr>
        <w:t xml:space="preserve"> KO</w:t>
      </w:r>
      <w:r w:rsidRPr="000D373A">
        <w:rPr>
          <w:rFonts w:asciiTheme="minorHAnsi" w:hAnsiTheme="minorHAnsi" w:cstheme="minorHAnsi"/>
          <w:bCs/>
          <w:lang w:val="hr-HR"/>
        </w:rPr>
        <w:t>), s jedne strane</w:t>
      </w:r>
      <w:r w:rsidRPr="000D373A">
        <w:rPr>
          <w:rFonts w:asciiTheme="minorHAnsi" w:hAnsiTheme="minorHAnsi" w:cstheme="minorHAnsi"/>
          <w:lang w:val="hr-HR"/>
        </w:rPr>
        <w:t>,</w:t>
      </w:r>
    </w:p>
    <w:p w14:paraId="42C9E000" w14:textId="77777777" w:rsidR="008D536F" w:rsidRPr="000D373A" w:rsidRDefault="008D536F" w:rsidP="00AF3C4D">
      <w:pPr>
        <w:spacing w:line="240" w:lineRule="auto"/>
        <w:rPr>
          <w:rFonts w:asciiTheme="minorHAnsi" w:hAnsiTheme="minorHAnsi"/>
          <w:lang w:val="hr-HR"/>
        </w:rPr>
      </w:pPr>
      <w:r w:rsidRPr="000D373A">
        <w:rPr>
          <w:rFonts w:asciiTheme="minorHAnsi" w:hAnsiTheme="minorHAnsi"/>
          <w:lang w:val="hr-HR"/>
        </w:rPr>
        <w:t xml:space="preserve">i </w:t>
      </w:r>
    </w:p>
    <w:p w14:paraId="55A32BE7" w14:textId="77777777" w:rsidR="008D536F" w:rsidRPr="000D373A" w:rsidRDefault="008D536F" w:rsidP="00AF3C4D">
      <w:pPr>
        <w:spacing w:line="240" w:lineRule="auto"/>
        <w:rPr>
          <w:rFonts w:asciiTheme="minorHAnsi" w:hAnsiTheme="minorHAnsi"/>
          <w:lang w:val="hr-HR"/>
        </w:rPr>
      </w:pPr>
      <w:r w:rsidRPr="000D373A">
        <w:rPr>
          <w:rFonts w:asciiTheme="minorHAnsi" w:hAnsiTheme="minorHAnsi"/>
          <w:lang w:val="hr-HR"/>
        </w:rPr>
        <w:t>___________________________________, zastupan po ____________________________________,</w:t>
      </w:r>
    </w:p>
    <w:p w14:paraId="6FD816D4" w14:textId="77777777" w:rsidR="008D536F" w:rsidRPr="000D373A" w:rsidRDefault="008D536F" w:rsidP="00AF3C4D">
      <w:pPr>
        <w:spacing w:after="360" w:line="240" w:lineRule="auto"/>
        <w:rPr>
          <w:rFonts w:asciiTheme="minorHAnsi" w:hAnsiTheme="minorHAnsi"/>
          <w:lang w:val="hr-HR"/>
        </w:rPr>
      </w:pPr>
      <w:r w:rsidRPr="000D373A">
        <w:rPr>
          <w:rFonts w:asciiTheme="minorHAnsi" w:hAnsiTheme="minorHAnsi"/>
          <w:lang w:val="hr-HR"/>
        </w:rPr>
        <w:t>OIB ____________________________ (</w:t>
      </w:r>
      <w:r w:rsidRPr="000D373A">
        <w:rPr>
          <w:rFonts w:asciiTheme="minorHAnsi" w:hAnsiTheme="minorHAnsi"/>
          <w:i/>
          <w:lang w:val="hr-HR"/>
        </w:rPr>
        <w:t>u daljnjem tekstu:  Ovlaštenik</w:t>
      </w:r>
      <w:r w:rsidRPr="000D373A">
        <w:rPr>
          <w:rFonts w:asciiTheme="minorHAnsi" w:hAnsiTheme="minorHAnsi"/>
          <w:lang w:val="hr-HR"/>
        </w:rPr>
        <w:t xml:space="preserve">) </w:t>
      </w:r>
    </w:p>
    <w:p w14:paraId="4FF0C205" w14:textId="7E741C49" w:rsidR="008D536F" w:rsidRPr="000D373A" w:rsidRDefault="008D536F" w:rsidP="00AF3C4D">
      <w:pPr>
        <w:spacing w:line="240" w:lineRule="auto"/>
        <w:rPr>
          <w:rFonts w:asciiTheme="minorHAnsi" w:hAnsiTheme="minorHAnsi"/>
          <w:lang w:val="hr-HR"/>
        </w:rPr>
      </w:pPr>
      <w:r w:rsidRPr="000D373A">
        <w:rPr>
          <w:rFonts w:asciiTheme="minorHAnsi" w:hAnsiTheme="minorHAnsi"/>
          <w:lang w:val="hr-HR"/>
        </w:rPr>
        <w:t xml:space="preserve">zaključili su u Salima, dana </w:t>
      </w:r>
      <w:r w:rsidR="00990301">
        <w:rPr>
          <w:rFonts w:asciiTheme="minorHAnsi" w:hAnsiTheme="minorHAnsi"/>
          <w:lang w:val="hr-HR"/>
        </w:rPr>
        <w:t>_________________ 2026</w:t>
      </w:r>
      <w:r w:rsidRPr="00140260">
        <w:rPr>
          <w:rFonts w:asciiTheme="minorHAnsi" w:hAnsiTheme="minorHAnsi"/>
          <w:lang w:val="hr-HR"/>
        </w:rPr>
        <w:t>. godine</w:t>
      </w:r>
      <w:r w:rsidRPr="000D373A">
        <w:rPr>
          <w:rFonts w:asciiTheme="minorHAnsi" w:hAnsiTheme="minorHAnsi"/>
          <w:lang w:val="hr-HR"/>
        </w:rPr>
        <w:t xml:space="preserve">, slijedeći </w:t>
      </w:r>
    </w:p>
    <w:p w14:paraId="62500F28" w14:textId="77777777" w:rsidR="008D536F" w:rsidRPr="000D373A" w:rsidRDefault="008D536F" w:rsidP="00AF3C4D">
      <w:pPr>
        <w:spacing w:line="240" w:lineRule="auto"/>
        <w:rPr>
          <w:rFonts w:asciiTheme="minorHAnsi" w:hAnsiTheme="minorHAnsi"/>
          <w:lang w:val="hr-HR"/>
        </w:rPr>
      </w:pPr>
    </w:p>
    <w:p w14:paraId="34626D77" w14:textId="77777777" w:rsidR="008D536F" w:rsidRPr="000D373A" w:rsidRDefault="008D536F" w:rsidP="00AF3C4D">
      <w:pPr>
        <w:spacing w:after="0" w:line="240" w:lineRule="auto"/>
        <w:jc w:val="center"/>
        <w:rPr>
          <w:rFonts w:asciiTheme="minorHAnsi" w:hAnsiTheme="minorHAnsi"/>
          <w:b/>
          <w:spacing w:val="20"/>
          <w:sz w:val="28"/>
          <w:szCs w:val="28"/>
          <w:lang w:val="hr-HR"/>
        </w:rPr>
      </w:pPr>
      <w:r w:rsidRPr="000D373A">
        <w:rPr>
          <w:rFonts w:asciiTheme="minorHAnsi" w:hAnsiTheme="minorHAnsi"/>
          <w:b/>
          <w:spacing w:val="20"/>
          <w:sz w:val="28"/>
          <w:szCs w:val="28"/>
          <w:lang w:val="hr-HR"/>
        </w:rPr>
        <w:t>UGOVOR O KONCESIJSKOM ODOBRENJU</w:t>
      </w:r>
    </w:p>
    <w:p w14:paraId="3F0E3257" w14:textId="77777777" w:rsidR="008D536F" w:rsidRPr="000D373A" w:rsidRDefault="008D536F" w:rsidP="00AF3C4D">
      <w:pPr>
        <w:spacing w:after="0" w:line="240" w:lineRule="auto"/>
        <w:jc w:val="center"/>
        <w:rPr>
          <w:rFonts w:asciiTheme="minorHAnsi" w:hAnsiTheme="minorHAnsi"/>
          <w:b/>
          <w:sz w:val="24"/>
          <w:szCs w:val="24"/>
          <w:lang w:val="hr-HR"/>
        </w:rPr>
      </w:pPr>
      <w:r w:rsidRPr="000D373A">
        <w:rPr>
          <w:rFonts w:asciiTheme="minorHAnsi" w:hAnsiTheme="minorHAnsi"/>
          <w:b/>
          <w:sz w:val="24"/>
          <w:szCs w:val="24"/>
          <w:lang w:val="hr-HR"/>
        </w:rPr>
        <w:t xml:space="preserve">za organizirano ronilačko posjećivanje </w:t>
      </w:r>
    </w:p>
    <w:p w14:paraId="1EAE11B8" w14:textId="77777777" w:rsidR="008D536F" w:rsidRPr="000D373A" w:rsidRDefault="008D536F" w:rsidP="00AF3C4D">
      <w:pPr>
        <w:spacing w:after="0" w:line="240" w:lineRule="auto"/>
        <w:jc w:val="center"/>
        <w:rPr>
          <w:rFonts w:asciiTheme="minorHAnsi" w:hAnsiTheme="minorHAnsi"/>
          <w:b/>
          <w:sz w:val="24"/>
          <w:szCs w:val="24"/>
          <w:lang w:val="hr-HR"/>
        </w:rPr>
      </w:pPr>
      <w:r w:rsidRPr="000D373A">
        <w:rPr>
          <w:rFonts w:asciiTheme="minorHAnsi" w:hAnsiTheme="minorHAnsi"/>
          <w:b/>
          <w:sz w:val="24"/>
          <w:szCs w:val="24"/>
          <w:lang w:val="hr-HR"/>
        </w:rPr>
        <w:t>u području Parka prirode “Telašćica"</w:t>
      </w:r>
    </w:p>
    <w:p w14:paraId="16EA78B8" w14:textId="77777777" w:rsidR="008D536F" w:rsidRPr="000D373A" w:rsidRDefault="008D536F" w:rsidP="00AF3C4D">
      <w:pPr>
        <w:spacing w:line="240" w:lineRule="auto"/>
        <w:jc w:val="center"/>
        <w:rPr>
          <w:rFonts w:asciiTheme="minorHAnsi" w:hAnsiTheme="minorHAnsi"/>
          <w:b/>
          <w:sz w:val="24"/>
          <w:szCs w:val="24"/>
          <w:lang w:val="hr-HR"/>
        </w:rPr>
      </w:pPr>
    </w:p>
    <w:p w14:paraId="3C25D926" w14:textId="77777777" w:rsidR="008D536F" w:rsidRPr="000A332F" w:rsidRDefault="008D536F" w:rsidP="000A332F">
      <w:pPr>
        <w:spacing w:line="240" w:lineRule="auto"/>
        <w:rPr>
          <w:rFonts w:asciiTheme="minorHAnsi" w:hAnsiTheme="minorHAnsi" w:cstheme="minorHAnsi"/>
          <w:b/>
          <w:lang w:val="hr-HR"/>
        </w:rPr>
      </w:pPr>
      <w:r w:rsidRPr="000A332F">
        <w:rPr>
          <w:rFonts w:asciiTheme="minorHAnsi" w:hAnsiTheme="minorHAnsi" w:cstheme="minorHAnsi"/>
          <w:b/>
          <w:lang w:val="hr-HR"/>
        </w:rPr>
        <w:t xml:space="preserve"> I. OPĆE ODREDBE </w:t>
      </w:r>
    </w:p>
    <w:p w14:paraId="13086A63" w14:textId="77777777" w:rsidR="008D536F" w:rsidRPr="000A332F" w:rsidRDefault="008D536F" w:rsidP="000A332F">
      <w:pPr>
        <w:spacing w:line="240" w:lineRule="auto"/>
        <w:jc w:val="center"/>
        <w:rPr>
          <w:rFonts w:asciiTheme="minorHAnsi" w:hAnsiTheme="minorHAnsi" w:cstheme="minorHAnsi"/>
          <w:b/>
          <w:lang w:val="hr-HR"/>
        </w:rPr>
      </w:pPr>
      <w:r w:rsidRPr="000A332F">
        <w:rPr>
          <w:rFonts w:asciiTheme="minorHAnsi" w:hAnsiTheme="minorHAnsi" w:cstheme="minorHAnsi"/>
          <w:b/>
          <w:lang w:val="hr-HR"/>
        </w:rPr>
        <w:t>Članak 1.</w:t>
      </w:r>
    </w:p>
    <w:p w14:paraId="44E61ACD" w14:textId="4FA63433" w:rsidR="008D536F" w:rsidRPr="000A332F" w:rsidRDefault="008D536F" w:rsidP="000A332F">
      <w:pPr>
        <w:spacing w:line="240" w:lineRule="auto"/>
        <w:rPr>
          <w:rFonts w:asciiTheme="minorHAnsi" w:hAnsiTheme="minorHAnsi" w:cstheme="minorHAnsi"/>
          <w:color w:val="000000"/>
          <w:lang w:val="hr-HR" w:eastAsia="hr-HR"/>
        </w:rPr>
      </w:pPr>
      <w:r w:rsidRPr="000A332F">
        <w:rPr>
          <w:rFonts w:asciiTheme="minorHAnsi" w:hAnsiTheme="minorHAnsi" w:cstheme="minorHAnsi"/>
          <w:color w:val="000000"/>
          <w:lang w:val="hr-HR"/>
        </w:rPr>
        <w:t xml:space="preserve">(1) Ugovorne stranke suglasne su da je u provedenom postupku dodjele koncesijskog odobrenja prihvaćena ponuda Ovlaštenika te donijeta Odluka o dodjeljivanju koncesijskog odobrenja </w:t>
      </w:r>
      <w:r w:rsidRPr="000A332F">
        <w:rPr>
          <w:rFonts w:asciiTheme="minorHAnsi" w:hAnsiTheme="minorHAnsi" w:cstheme="minorHAnsi"/>
          <w:lang w:val="hr-HR"/>
        </w:rPr>
        <w:t>za organizirano ronilačko posjećivanje u području Parka prirode “Telašćica"</w:t>
      </w:r>
      <w:r w:rsidRPr="000A332F">
        <w:rPr>
          <w:rFonts w:asciiTheme="minorHAnsi" w:hAnsiTheme="minorHAnsi" w:cstheme="minorHAnsi"/>
          <w:color w:val="000000"/>
          <w:lang w:val="hr-HR"/>
        </w:rPr>
        <w:t>, KLASA: ______________ URBROJ: _______</w:t>
      </w:r>
      <w:r w:rsidR="00990301">
        <w:rPr>
          <w:rFonts w:asciiTheme="minorHAnsi" w:hAnsiTheme="minorHAnsi" w:cstheme="minorHAnsi"/>
          <w:color w:val="000000"/>
          <w:lang w:val="hr-HR"/>
        </w:rPr>
        <w:t>_______ od ________________ 2026</w:t>
      </w:r>
      <w:r w:rsidRPr="000A332F">
        <w:rPr>
          <w:rFonts w:asciiTheme="minorHAnsi" w:hAnsiTheme="minorHAnsi" w:cstheme="minorHAnsi"/>
          <w:color w:val="000000"/>
          <w:lang w:val="hr-HR"/>
        </w:rPr>
        <w:t>. godine.</w:t>
      </w:r>
    </w:p>
    <w:p w14:paraId="5197C12F" w14:textId="6056C028" w:rsidR="008D536F" w:rsidRPr="000A332F" w:rsidRDefault="008D536F" w:rsidP="000A332F">
      <w:pPr>
        <w:spacing w:before="120" w:after="240" w:line="240" w:lineRule="auto"/>
        <w:rPr>
          <w:rFonts w:asciiTheme="minorHAnsi" w:hAnsiTheme="minorHAnsi" w:cstheme="minorHAnsi"/>
          <w:color w:val="000000"/>
          <w:lang w:val="hr-HR"/>
        </w:rPr>
      </w:pPr>
      <w:r w:rsidRPr="000A332F">
        <w:rPr>
          <w:rFonts w:asciiTheme="minorHAnsi" w:hAnsiTheme="minorHAnsi" w:cstheme="minorHAnsi"/>
          <w:color w:val="000000"/>
          <w:lang w:val="hr-HR"/>
        </w:rPr>
        <w:t xml:space="preserve">(2) Ovim ugovorom uređuju način obavljanja djelatnosti i međusobne odnose u svezi s koncesijskim odobrenjem iz stavka 1. ovog članka. Na ugovor se primjenjuju odredbe </w:t>
      </w:r>
      <w:r w:rsidRPr="000A332F">
        <w:rPr>
          <w:rFonts w:asciiTheme="minorHAnsi" w:hAnsiTheme="minorHAnsi" w:cstheme="minorHAnsi"/>
          <w:lang w:val="hr-HR"/>
        </w:rPr>
        <w:t>Zakona o zaštiti prirode (Narod</w:t>
      </w:r>
      <w:r w:rsidR="00990301">
        <w:rPr>
          <w:rFonts w:asciiTheme="minorHAnsi" w:hAnsiTheme="minorHAnsi" w:cstheme="minorHAnsi"/>
          <w:lang w:val="hr-HR"/>
        </w:rPr>
        <w:t xml:space="preserve">ne novine 80/13, 15/18, 14/19, </w:t>
      </w:r>
      <w:r w:rsidRPr="000A332F">
        <w:rPr>
          <w:rFonts w:asciiTheme="minorHAnsi" w:hAnsiTheme="minorHAnsi" w:cstheme="minorHAnsi"/>
          <w:lang w:val="hr-HR"/>
        </w:rPr>
        <w:t>127/19</w:t>
      </w:r>
      <w:r w:rsidR="00990301">
        <w:rPr>
          <w:rFonts w:asciiTheme="minorHAnsi" w:hAnsiTheme="minorHAnsi" w:cstheme="minorHAnsi"/>
          <w:lang w:val="hr-HR"/>
        </w:rPr>
        <w:t xml:space="preserve"> i 155/23</w:t>
      </w:r>
      <w:r w:rsidRPr="000A332F">
        <w:rPr>
          <w:rFonts w:asciiTheme="minorHAnsi" w:hAnsiTheme="minorHAnsi" w:cstheme="minorHAnsi"/>
          <w:lang w:val="hr-HR"/>
        </w:rPr>
        <w:t xml:space="preserve">), Pravilnika o koncesijskim odobrenjima na zaštićenom području (Narodne novine 09/21), Zakonu o pružanju usluga u turizmu </w:t>
      </w:r>
      <w:r w:rsidR="00815AC6" w:rsidRPr="000A332F">
        <w:rPr>
          <w:rFonts w:asciiTheme="minorHAnsi" w:hAnsiTheme="minorHAnsi" w:cstheme="minorHAnsi"/>
          <w:lang w:val="hr-HR"/>
        </w:rPr>
        <w:t xml:space="preserve">(Narodne novine 130/17, 25/19, </w:t>
      </w:r>
      <w:r w:rsidRPr="000A332F">
        <w:rPr>
          <w:rFonts w:asciiTheme="minorHAnsi" w:hAnsiTheme="minorHAnsi" w:cstheme="minorHAnsi"/>
          <w:lang w:val="hr-HR"/>
        </w:rPr>
        <w:t>98/19</w:t>
      </w:r>
      <w:r w:rsidR="00815AC6" w:rsidRPr="000A332F">
        <w:rPr>
          <w:rFonts w:asciiTheme="minorHAnsi" w:hAnsiTheme="minorHAnsi" w:cstheme="minorHAnsi"/>
          <w:lang w:val="hr-HR"/>
        </w:rPr>
        <w:t>, 42/20 i 70/21</w:t>
      </w:r>
      <w:r w:rsidRPr="000A332F">
        <w:rPr>
          <w:rFonts w:asciiTheme="minorHAnsi" w:hAnsiTheme="minorHAnsi" w:cstheme="minorHAnsi"/>
          <w:lang w:val="hr-HR"/>
        </w:rPr>
        <w:t>), Pravilnika o obavljanju podvodnih aktivnosti (Narodne novine 47/99, 23/03, 28/03, 52/03, 58/03 i 96/10)</w:t>
      </w:r>
      <w:r w:rsidRPr="000A332F">
        <w:rPr>
          <w:rFonts w:asciiTheme="minorHAnsi" w:hAnsiTheme="minorHAnsi" w:cstheme="minorHAnsi"/>
          <w:color w:val="000000"/>
          <w:lang w:val="hr-HR"/>
        </w:rPr>
        <w:t xml:space="preserve"> i drugih pozitivni propisi iz područja zaštite prirode čije je poštivanje u obavljanju djel</w:t>
      </w:r>
      <w:r w:rsidR="00B066F1" w:rsidRPr="000A332F">
        <w:rPr>
          <w:rFonts w:asciiTheme="minorHAnsi" w:hAnsiTheme="minorHAnsi" w:cstheme="minorHAnsi"/>
          <w:color w:val="000000"/>
          <w:lang w:val="hr-HR"/>
        </w:rPr>
        <w:t xml:space="preserve">atnosti na zaštićenom području </w:t>
      </w:r>
      <w:r w:rsidRPr="000A332F">
        <w:rPr>
          <w:rFonts w:asciiTheme="minorHAnsi" w:hAnsiTheme="minorHAnsi" w:cstheme="minorHAnsi"/>
          <w:color w:val="000000"/>
          <w:lang w:val="hr-HR"/>
        </w:rPr>
        <w:t xml:space="preserve">Parka prirode </w:t>
      </w:r>
      <w:r w:rsidR="00B066F1" w:rsidRPr="000A332F">
        <w:rPr>
          <w:rFonts w:asciiTheme="minorHAnsi" w:hAnsiTheme="minorHAnsi" w:cstheme="minorHAnsi"/>
          <w:color w:val="000000"/>
          <w:lang w:val="hr-HR"/>
        </w:rPr>
        <w:t>„</w:t>
      </w:r>
      <w:r w:rsidRPr="000A332F">
        <w:rPr>
          <w:rFonts w:asciiTheme="minorHAnsi" w:hAnsiTheme="minorHAnsi" w:cstheme="minorHAnsi"/>
          <w:color w:val="000000"/>
          <w:lang w:val="hr-HR"/>
        </w:rPr>
        <w:t>Telašćica“ od primarne važnosti za zaštitu njegove sveukupne biološke i krajobrazne raznolikosti.</w:t>
      </w:r>
    </w:p>
    <w:p w14:paraId="45DAF660" w14:textId="77777777" w:rsidR="008D536F" w:rsidRPr="000A332F" w:rsidRDefault="008D536F" w:rsidP="000A332F">
      <w:pPr>
        <w:spacing w:line="240" w:lineRule="auto"/>
        <w:rPr>
          <w:rFonts w:asciiTheme="minorHAnsi" w:hAnsiTheme="minorHAnsi" w:cstheme="minorHAnsi"/>
          <w:b/>
          <w:lang w:val="hr-HR"/>
        </w:rPr>
      </w:pPr>
      <w:r w:rsidRPr="000A332F">
        <w:rPr>
          <w:rFonts w:asciiTheme="minorHAnsi" w:hAnsiTheme="minorHAnsi" w:cstheme="minorHAnsi"/>
          <w:b/>
          <w:lang w:val="hr-HR"/>
        </w:rPr>
        <w:t xml:space="preserve">II. PREDMET UGOVORA </w:t>
      </w:r>
    </w:p>
    <w:p w14:paraId="7C2A9398" w14:textId="77777777" w:rsidR="008D536F" w:rsidRPr="000A332F" w:rsidRDefault="008D536F" w:rsidP="000A332F">
      <w:pPr>
        <w:spacing w:line="240" w:lineRule="auto"/>
        <w:jc w:val="center"/>
        <w:rPr>
          <w:rFonts w:asciiTheme="minorHAnsi" w:hAnsiTheme="minorHAnsi" w:cstheme="minorHAnsi"/>
          <w:b/>
          <w:lang w:val="hr-HR"/>
        </w:rPr>
      </w:pPr>
      <w:r w:rsidRPr="000A332F">
        <w:rPr>
          <w:rFonts w:asciiTheme="minorHAnsi" w:hAnsiTheme="minorHAnsi" w:cstheme="minorHAnsi"/>
          <w:b/>
          <w:lang w:val="hr-HR"/>
        </w:rPr>
        <w:t>Članak 2.</w:t>
      </w:r>
    </w:p>
    <w:p w14:paraId="086D1C71" w14:textId="7ACCA9A1" w:rsidR="008D536F" w:rsidRPr="000A332F" w:rsidRDefault="008D536F" w:rsidP="000A332F">
      <w:pPr>
        <w:spacing w:line="240" w:lineRule="auto"/>
        <w:rPr>
          <w:rFonts w:asciiTheme="minorHAnsi" w:hAnsiTheme="minorHAnsi" w:cstheme="minorHAnsi"/>
          <w:lang w:val="hr-HR"/>
        </w:rPr>
      </w:pPr>
      <w:r w:rsidRPr="000A332F">
        <w:rPr>
          <w:rFonts w:asciiTheme="minorHAnsi" w:hAnsiTheme="minorHAnsi" w:cstheme="minorHAnsi"/>
          <w:lang w:val="hr-HR"/>
        </w:rPr>
        <w:t>(1) Ovim Ugovorom Davatelj KO daje Ovlašteniku, koncesijsko odobrenje za organizirano ronilačko posjećivanje u području Parka prirode “Telašćica", sukladno ponudi ponuditelja koja je sastavni dio ovog Ugovora.</w:t>
      </w:r>
    </w:p>
    <w:p w14:paraId="5CE8D605" w14:textId="77777777" w:rsidR="008D536F" w:rsidRPr="000A332F" w:rsidRDefault="008D536F" w:rsidP="000A332F">
      <w:pPr>
        <w:spacing w:line="240" w:lineRule="auto"/>
        <w:rPr>
          <w:rFonts w:asciiTheme="minorHAnsi" w:hAnsiTheme="minorHAnsi" w:cstheme="minorHAnsi"/>
          <w:lang w:val="hr-HR"/>
        </w:rPr>
      </w:pPr>
      <w:r w:rsidRPr="000A332F">
        <w:rPr>
          <w:rFonts w:asciiTheme="minorHAnsi" w:hAnsiTheme="minorHAnsi" w:cstheme="minorHAnsi"/>
          <w:lang w:val="hr-HR"/>
        </w:rPr>
        <w:t>(2) Karta s ucrtanim zonama za ronilačko posjećivanje sastavni je dio ovog Ugovora.</w:t>
      </w:r>
    </w:p>
    <w:p w14:paraId="6B6755C8" w14:textId="4AC6BDF4" w:rsidR="008D536F" w:rsidRPr="00912AAA" w:rsidRDefault="008D536F" w:rsidP="00912AAA">
      <w:pPr>
        <w:spacing w:line="240" w:lineRule="auto"/>
        <w:jc w:val="left"/>
        <w:rPr>
          <w:rFonts w:ascii="Calibri" w:hAnsi="Calibri" w:cs="Arial"/>
          <w:lang w:val="hr-HR"/>
        </w:rPr>
      </w:pPr>
      <w:r w:rsidRPr="000A332F">
        <w:rPr>
          <w:rFonts w:asciiTheme="minorHAnsi" w:hAnsiTheme="minorHAnsi" w:cstheme="minorHAnsi"/>
          <w:lang w:val="hr-HR"/>
        </w:rPr>
        <w:t xml:space="preserve">(3)  Koncesijsko odobrenje dodjeljuje </w:t>
      </w:r>
      <w:r w:rsidR="00912AAA">
        <w:rPr>
          <w:rFonts w:ascii="Calibri" w:hAnsi="Calibri" w:cs="Arial"/>
          <w:lang w:val="hr-HR"/>
        </w:rPr>
        <w:t xml:space="preserve">se </w:t>
      </w:r>
      <w:r w:rsidR="00912AAA" w:rsidRPr="00912AAA">
        <w:rPr>
          <w:rFonts w:ascii="Calibri" w:hAnsi="Calibri" w:cs="Arial"/>
          <w:lang w:val="hr-HR"/>
        </w:rPr>
        <w:t>za 2026. godinu zaključno sa 31. prosinca.</w:t>
      </w:r>
    </w:p>
    <w:p w14:paraId="7652BCEF" w14:textId="77777777" w:rsidR="008D536F" w:rsidRPr="000A332F" w:rsidRDefault="008D536F" w:rsidP="000A332F">
      <w:pPr>
        <w:spacing w:line="240" w:lineRule="auto"/>
        <w:rPr>
          <w:rFonts w:asciiTheme="minorHAnsi" w:hAnsiTheme="minorHAnsi" w:cstheme="minorHAnsi"/>
          <w:lang w:val="hr-HR"/>
        </w:rPr>
      </w:pPr>
      <w:r w:rsidRPr="000A332F">
        <w:rPr>
          <w:rFonts w:asciiTheme="minorHAnsi" w:hAnsiTheme="minorHAnsi" w:cstheme="minorHAnsi"/>
          <w:lang w:val="hr-HR"/>
        </w:rPr>
        <w:t xml:space="preserve">(4)  Organizirano posjećivanje vođenjem grupa ronioca moguće je na slijedećim lokacijama: </w:t>
      </w:r>
    </w:p>
    <w:p w14:paraId="5F271096" w14:textId="77777777" w:rsidR="008D536F" w:rsidRPr="000A332F" w:rsidRDefault="008D536F" w:rsidP="000A332F">
      <w:pPr>
        <w:pStyle w:val="Odlomakpopisa"/>
        <w:numPr>
          <w:ilvl w:val="0"/>
          <w:numId w:val="9"/>
        </w:numPr>
        <w:suppressAutoHyphens w:val="0"/>
        <w:spacing w:after="120"/>
        <w:jc w:val="both"/>
        <w:rPr>
          <w:rFonts w:asciiTheme="minorHAnsi" w:hAnsiTheme="minorHAnsi" w:cstheme="minorHAnsi"/>
          <w:sz w:val="22"/>
          <w:szCs w:val="22"/>
          <w:lang w:val="hr-HR"/>
        </w:rPr>
      </w:pPr>
      <w:proofErr w:type="spellStart"/>
      <w:r w:rsidRPr="000A332F">
        <w:rPr>
          <w:rFonts w:asciiTheme="minorHAnsi" w:hAnsiTheme="minorHAnsi" w:cstheme="minorHAnsi"/>
          <w:sz w:val="22"/>
          <w:szCs w:val="22"/>
          <w:lang w:val="hr-HR"/>
        </w:rPr>
        <w:t>Podzone</w:t>
      </w:r>
      <w:proofErr w:type="spellEnd"/>
      <w:r w:rsidRPr="000A332F">
        <w:rPr>
          <w:rFonts w:asciiTheme="minorHAnsi" w:hAnsiTheme="minorHAnsi" w:cstheme="minorHAnsi"/>
          <w:sz w:val="22"/>
          <w:szCs w:val="22"/>
          <w:lang w:val="hr-HR"/>
        </w:rPr>
        <w:t xml:space="preserve"> ronilačkih aktivnosti obuhvaćaju 4 lokaliteta: obalno područje, morsku površinu, vodeni stupac i morsko dno 50 metara od obale linije otoka </w:t>
      </w:r>
      <w:proofErr w:type="spellStart"/>
      <w:r w:rsidRPr="000A332F">
        <w:rPr>
          <w:rFonts w:asciiTheme="minorHAnsi" w:hAnsiTheme="minorHAnsi" w:cstheme="minorHAnsi"/>
          <w:sz w:val="22"/>
          <w:szCs w:val="22"/>
          <w:lang w:val="hr-HR"/>
        </w:rPr>
        <w:t>Garmenjak</w:t>
      </w:r>
      <w:proofErr w:type="spellEnd"/>
      <w:r w:rsidRPr="000A332F">
        <w:rPr>
          <w:rFonts w:asciiTheme="minorHAnsi" w:hAnsiTheme="minorHAnsi" w:cstheme="minorHAnsi"/>
          <w:sz w:val="22"/>
          <w:szCs w:val="22"/>
          <w:lang w:val="hr-HR"/>
        </w:rPr>
        <w:t xml:space="preserve"> Mali, </w:t>
      </w:r>
      <w:proofErr w:type="spellStart"/>
      <w:r w:rsidRPr="000A332F">
        <w:rPr>
          <w:rFonts w:asciiTheme="minorHAnsi" w:hAnsiTheme="minorHAnsi" w:cstheme="minorHAnsi"/>
          <w:sz w:val="22"/>
          <w:szCs w:val="22"/>
          <w:lang w:val="hr-HR"/>
        </w:rPr>
        <w:t>Korotan</w:t>
      </w:r>
      <w:proofErr w:type="spellEnd"/>
      <w:r w:rsidRPr="000A332F">
        <w:rPr>
          <w:rFonts w:asciiTheme="minorHAnsi" w:hAnsiTheme="minorHAnsi" w:cstheme="minorHAnsi"/>
          <w:sz w:val="22"/>
          <w:szCs w:val="22"/>
          <w:lang w:val="hr-HR"/>
        </w:rPr>
        <w:t xml:space="preserve">, Mala Sestrica i središnji dio obalnog područja između uvale </w:t>
      </w:r>
      <w:proofErr w:type="spellStart"/>
      <w:r w:rsidRPr="000A332F">
        <w:rPr>
          <w:rFonts w:asciiTheme="minorHAnsi" w:hAnsiTheme="minorHAnsi" w:cstheme="minorHAnsi"/>
          <w:sz w:val="22"/>
          <w:szCs w:val="22"/>
          <w:lang w:val="hr-HR"/>
        </w:rPr>
        <w:t>Čuška</w:t>
      </w:r>
      <w:proofErr w:type="spellEnd"/>
      <w:r w:rsidRPr="000A332F">
        <w:rPr>
          <w:rFonts w:asciiTheme="minorHAnsi" w:hAnsiTheme="minorHAnsi" w:cstheme="minorHAnsi"/>
          <w:sz w:val="22"/>
          <w:szCs w:val="22"/>
          <w:lang w:val="hr-HR"/>
        </w:rPr>
        <w:t xml:space="preserve"> </w:t>
      </w:r>
      <w:proofErr w:type="spellStart"/>
      <w:r w:rsidRPr="000A332F">
        <w:rPr>
          <w:rFonts w:asciiTheme="minorHAnsi" w:hAnsiTheme="minorHAnsi" w:cstheme="minorHAnsi"/>
          <w:sz w:val="22"/>
          <w:szCs w:val="22"/>
          <w:lang w:val="hr-HR"/>
        </w:rPr>
        <w:t>Dumboka</w:t>
      </w:r>
      <w:proofErr w:type="spellEnd"/>
      <w:r w:rsidRPr="000A332F">
        <w:rPr>
          <w:rFonts w:asciiTheme="minorHAnsi" w:hAnsiTheme="minorHAnsi" w:cstheme="minorHAnsi"/>
          <w:sz w:val="22"/>
          <w:szCs w:val="22"/>
          <w:lang w:val="hr-HR"/>
        </w:rPr>
        <w:t xml:space="preserve"> i Suhog rta na Dugom otoku.</w:t>
      </w:r>
    </w:p>
    <w:p w14:paraId="78B43CC1" w14:textId="77777777" w:rsidR="008D536F" w:rsidRPr="000A332F" w:rsidRDefault="008D536F" w:rsidP="000A332F">
      <w:pPr>
        <w:pStyle w:val="Odlomakpopisa"/>
        <w:numPr>
          <w:ilvl w:val="0"/>
          <w:numId w:val="9"/>
        </w:numPr>
        <w:suppressAutoHyphens w:val="0"/>
        <w:spacing w:after="120"/>
        <w:ind w:left="714" w:hanging="357"/>
        <w:jc w:val="both"/>
        <w:rPr>
          <w:rFonts w:asciiTheme="minorHAnsi" w:hAnsiTheme="minorHAnsi" w:cstheme="minorHAnsi"/>
          <w:sz w:val="22"/>
          <w:szCs w:val="22"/>
          <w:lang w:val="hr-HR"/>
        </w:rPr>
      </w:pPr>
      <w:proofErr w:type="spellStart"/>
      <w:r w:rsidRPr="000A332F">
        <w:rPr>
          <w:rFonts w:asciiTheme="minorHAnsi" w:hAnsiTheme="minorHAnsi" w:cstheme="minorHAnsi"/>
          <w:sz w:val="22"/>
          <w:szCs w:val="22"/>
          <w:lang w:val="hr-HR"/>
        </w:rPr>
        <w:t>Podzona</w:t>
      </w:r>
      <w:proofErr w:type="spellEnd"/>
      <w:r w:rsidRPr="000A332F">
        <w:rPr>
          <w:rFonts w:asciiTheme="minorHAnsi" w:hAnsiTheme="minorHAnsi" w:cstheme="minorHAnsi"/>
          <w:sz w:val="22"/>
          <w:szCs w:val="22"/>
          <w:lang w:val="hr-HR"/>
        </w:rPr>
        <w:t xml:space="preserve"> 1B iz obuhvaća obalni dio otoka </w:t>
      </w:r>
      <w:proofErr w:type="spellStart"/>
      <w:r w:rsidRPr="000A332F">
        <w:rPr>
          <w:rFonts w:asciiTheme="minorHAnsi" w:hAnsiTheme="minorHAnsi" w:cstheme="minorHAnsi"/>
          <w:sz w:val="22"/>
          <w:szCs w:val="22"/>
          <w:lang w:val="hr-HR"/>
        </w:rPr>
        <w:t>Garmenjak</w:t>
      </w:r>
      <w:proofErr w:type="spellEnd"/>
      <w:r w:rsidRPr="000A332F">
        <w:rPr>
          <w:rFonts w:asciiTheme="minorHAnsi" w:hAnsiTheme="minorHAnsi" w:cstheme="minorHAnsi"/>
          <w:sz w:val="22"/>
          <w:szCs w:val="22"/>
          <w:lang w:val="hr-HR"/>
        </w:rPr>
        <w:t xml:space="preserve"> veli, 50 metara od obalne linije uključujući morsku površinu, vodeni stupac i morsko dno.</w:t>
      </w:r>
    </w:p>
    <w:p w14:paraId="4C2DACF8" w14:textId="5D6E6C97" w:rsidR="008D536F" w:rsidRPr="000A332F" w:rsidRDefault="00B066F1" w:rsidP="000A332F">
      <w:pPr>
        <w:spacing w:line="240" w:lineRule="auto"/>
        <w:rPr>
          <w:rFonts w:asciiTheme="minorHAnsi" w:hAnsiTheme="minorHAnsi" w:cstheme="minorHAnsi"/>
          <w:lang w:val="hr-HR"/>
        </w:rPr>
      </w:pPr>
      <w:r w:rsidRPr="000A332F">
        <w:rPr>
          <w:rFonts w:asciiTheme="minorHAnsi" w:hAnsiTheme="minorHAnsi" w:cstheme="minorHAnsi"/>
          <w:lang w:val="hr-HR"/>
        </w:rPr>
        <w:t xml:space="preserve"> </w:t>
      </w:r>
      <w:r w:rsidR="008D536F" w:rsidRPr="000A332F">
        <w:rPr>
          <w:rFonts w:asciiTheme="minorHAnsi" w:hAnsiTheme="minorHAnsi" w:cstheme="minorHAnsi"/>
          <w:lang w:val="hr-HR"/>
        </w:rPr>
        <w:t>(5)  Predmet koncesijskog odobrenja ne može se prenijeti na drugu privatnu ili pravnu osobu.</w:t>
      </w:r>
    </w:p>
    <w:p w14:paraId="43F66D63" w14:textId="77777777" w:rsidR="008D536F" w:rsidRPr="000A332F" w:rsidRDefault="008D536F" w:rsidP="000A332F">
      <w:pPr>
        <w:spacing w:line="240" w:lineRule="auto"/>
        <w:rPr>
          <w:rFonts w:asciiTheme="minorHAnsi" w:hAnsiTheme="minorHAnsi" w:cstheme="minorHAnsi"/>
          <w:b/>
          <w:lang w:val="hr-HR"/>
        </w:rPr>
      </w:pPr>
      <w:r w:rsidRPr="000A332F">
        <w:rPr>
          <w:rFonts w:asciiTheme="minorHAnsi" w:hAnsiTheme="minorHAnsi" w:cstheme="minorHAnsi"/>
          <w:b/>
          <w:lang w:val="hr-HR"/>
        </w:rPr>
        <w:lastRenderedPageBreak/>
        <w:t xml:space="preserve"> III. UVJETI ZA OBAVLJANJE DJELATNOSTI </w:t>
      </w:r>
    </w:p>
    <w:p w14:paraId="5FCF3732" w14:textId="77777777" w:rsidR="008D536F" w:rsidRPr="000A332F" w:rsidRDefault="008D536F" w:rsidP="000A332F">
      <w:pPr>
        <w:spacing w:line="240" w:lineRule="auto"/>
        <w:jc w:val="center"/>
        <w:rPr>
          <w:rFonts w:asciiTheme="minorHAnsi" w:hAnsiTheme="minorHAnsi" w:cstheme="minorHAnsi"/>
          <w:b/>
          <w:lang w:val="hr-HR"/>
        </w:rPr>
      </w:pPr>
      <w:r w:rsidRPr="000A332F">
        <w:rPr>
          <w:rFonts w:asciiTheme="minorHAnsi" w:hAnsiTheme="minorHAnsi" w:cstheme="minorHAnsi"/>
          <w:b/>
          <w:lang w:val="hr-HR"/>
        </w:rPr>
        <w:t>Članak 3.</w:t>
      </w:r>
    </w:p>
    <w:p w14:paraId="2B8556E7" w14:textId="28DE7FDB" w:rsidR="008D536F" w:rsidRPr="000A332F" w:rsidRDefault="008D536F" w:rsidP="000A332F">
      <w:pPr>
        <w:spacing w:line="240" w:lineRule="auto"/>
        <w:rPr>
          <w:rFonts w:asciiTheme="minorHAnsi" w:hAnsiTheme="minorHAnsi" w:cstheme="minorHAnsi"/>
          <w:lang w:val="hr-HR"/>
        </w:rPr>
      </w:pPr>
      <w:r w:rsidRPr="000A332F">
        <w:rPr>
          <w:rFonts w:asciiTheme="minorHAnsi" w:hAnsiTheme="minorHAnsi" w:cstheme="minorHAnsi"/>
          <w:lang w:val="hr-HR"/>
        </w:rPr>
        <w:t xml:space="preserve">(1) Davatelj KO utvrđuje, a Ovlaštenik se obvezuje  u svrhu ostvarivanja zaštite područja, djelatnost obavljati uz slijedeće uvjete: </w:t>
      </w:r>
    </w:p>
    <w:p w14:paraId="35639850" w14:textId="77777777" w:rsidR="008D536F" w:rsidRPr="000A332F" w:rsidRDefault="008D536F" w:rsidP="000A332F">
      <w:pPr>
        <w:spacing w:line="240" w:lineRule="auto"/>
        <w:ind w:left="708" w:hanging="282"/>
        <w:rPr>
          <w:rFonts w:asciiTheme="minorHAnsi" w:hAnsiTheme="minorHAnsi" w:cstheme="minorHAnsi"/>
          <w:lang w:val="hr-HR"/>
        </w:rPr>
      </w:pPr>
      <w:r w:rsidRPr="000A332F">
        <w:rPr>
          <w:rFonts w:asciiTheme="minorHAnsi" w:hAnsiTheme="minorHAnsi" w:cstheme="minorHAnsi"/>
          <w:lang w:val="hr-HR"/>
        </w:rPr>
        <w:t xml:space="preserve">1. Ovlaštenik mora biti registriran i udovoljavati svim ostalim uvjetima utvrđenim zakonom i podzakonskim aktima kojima je uređena predmetna djelatnost. </w:t>
      </w:r>
    </w:p>
    <w:p w14:paraId="48D6F7F9" w14:textId="77777777" w:rsidR="008D536F" w:rsidRPr="000A332F" w:rsidRDefault="008D536F" w:rsidP="000A332F">
      <w:pPr>
        <w:spacing w:line="240" w:lineRule="auto"/>
        <w:ind w:left="709" w:hanging="282"/>
        <w:rPr>
          <w:rFonts w:asciiTheme="minorHAnsi" w:hAnsiTheme="minorHAnsi" w:cstheme="minorHAnsi"/>
          <w:lang w:val="hr-HR"/>
        </w:rPr>
      </w:pPr>
      <w:r w:rsidRPr="000A332F">
        <w:rPr>
          <w:rFonts w:asciiTheme="minorHAnsi" w:hAnsiTheme="minorHAnsi" w:cstheme="minorHAnsi"/>
          <w:lang w:val="hr-HR"/>
        </w:rPr>
        <w:t xml:space="preserve">2. Na informativnim tablama Ovlaštenik mora vidno istaknuti da ima koncesijsko odobrenje za djelatnost koju obavlja i program na koji se isto odnosi. </w:t>
      </w:r>
    </w:p>
    <w:p w14:paraId="79F3ED29" w14:textId="45720671" w:rsidR="008D536F" w:rsidRPr="000A332F" w:rsidRDefault="008D536F" w:rsidP="000A332F">
      <w:pPr>
        <w:spacing w:line="240" w:lineRule="auto"/>
        <w:ind w:left="709" w:hanging="282"/>
        <w:rPr>
          <w:rFonts w:asciiTheme="minorHAnsi" w:hAnsiTheme="minorHAnsi" w:cstheme="minorHAnsi"/>
          <w:lang w:val="hr-HR"/>
        </w:rPr>
      </w:pPr>
      <w:r w:rsidRPr="000A332F">
        <w:rPr>
          <w:rFonts w:asciiTheme="minorHAnsi" w:hAnsiTheme="minorHAnsi" w:cstheme="minorHAnsi"/>
          <w:lang w:val="hr-HR"/>
        </w:rPr>
        <w:t>3. Ovlaštenik se mora prilikom posjeta držati Karte s ucrtanim zonama za ronilačko posjećivanje iz članka 2. ovog ugovora.</w:t>
      </w:r>
    </w:p>
    <w:p w14:paraId="31D99F75" w14:textId="426DFDDC" w:rsidR="00B3083E" w:rsidRPr="000A332F" w:rsidRDefault="00B3083E" w:rsidP="000A332F">
      <w:pPr>
        <w:spacing w:line="240" w:lineRule="auto"/>
        <w:ind w:left="709" w:hanging="282"/>
        <w:rPr>
          <w:rFonts w:asciiTheme="minorHAnsi" w:hAnsiTheme="minorHAnsi" w:cstheme="minorHAnsi"/>
          <w:color w:val="FF0000"/>
          <w:lang w:val="hr-HR"/>
        </w:rPr>
      </w:pPr>
      <w:r w:rsidRPr="000A332F">
        <w:rPr>
          <w:rFonts w:asciiTheme="minorHAnsi" w:hAnsiTheme="minorHAnsi" w:cstheme="minorHAnsi"/>
          <w:lang w:val="hr-HR"/>
        </w:rPr>
        <w:t>4.</w:t>
      </w:r>
      <w:r w:rsidRPr="000A332F">
        <w:rPr>
          <w:rFonts w:asciiTheme="minorHAnsi" w:hAnsiTheme="minorHAnsi" w:cstheme="minorHAnsi"/>
          <w:color w:val="FF0000"/>
          <w:lang w:val="hr-HR"/>
        </w:rPr>
        <w:t xml:space="preserve"> </w:t>
      </w:r>
      <w:r w:rsidRPr="00524366">
        <w:rPr>
          <w:rFonts w:asciiTheme="minorHAnsi" w:eastAsiaTheme="minorHAnsi" w:hAnsiTheme="minorHAnsi" w:cstheme="minorHAnsi"/>
          <w:color w:val="000000" w:themeColor="text1"/>
          <w:lang w:val="hr-HR" w:bidi="ar-SA"/>
        </w:rPr>
        <w:t>Ovlaštenik ili po njemu ovlaštene osobe, obvezne su sudjelovati  na edukaciju radi stjecanja znanja o prirodnim i kulturnim vrijednostima parka prirode bitnim za program koji provode u zaštićenom području, u organizaciji Javne ustanove.</w:t>
      </w:r>
    </w:p>
    <w:p w14:paraId="1DDE38B4" w14:textId="77777777" w:rsidR="008D536F" w:rsidRPr="000A332F" w:rsidRDefault="008D536F" w:rsidP="000A332F">
      <w:pPr>
        <w:spacing w:line="240" w:lineRule="auto"/>
        <w:jc w:val="center"/>
        <w:rPr>
          <w:rFonts w:asciiTheme="minorHAnsi" w:hAnsiTheme="minorHAnsi" w:cstheme="minorHAnsi"/>
          <w:b/>
          <w:lang w:val="hr-HR"/>
        </w:rPr>
      </w:pPr>
      <w:r w:rsidRPr="000A332F">
        <w:rPr>
          <w:rFonts w:asciiTheme="minorHAnsi" w:hAnsiTheme="minorHAnsi" w:cstheme="minorHAnsi"/>
          <w:b/>
          <w:lang w:val="hr-HR"/>
        </w:rPr>
        <w:t>Članak 4.</w:t>
      </w:r>
    </w:p>
    <w:p w14:paraId="71322023" w14:textId="627F8BF6" w:rsidR="008D536F" w:rsidRPr="000A332F" w:rsidRDefault="008D536F" w:rsidP="000A332F">
      <w:pPr>
        <w:spacing w:line="240" w:lineRule="auto"/>
        <w:rPr>
          <w:rFonts w:asciiTheme="minorHAnsi" w:hAnsiTheme="minorHAnsi" w:cstheme="minorHAnsi"/>
          <w:color w:val="FF0000"/>
          <w:lang w:val="hr-HR"/>
        </w:rPr>
      </w:pPr>
      <w:r w:rsidRPr="000A332F">
        <w:rPr>
          <w:rFonts w:asciiTheme="minorHAnsi" w:hAnsiTheme="minorHAnsi" w:cstheme="minorHAnsi"/>
          <w:lang w:val="hr-HR"/>
        </w:rPr>
        <w:t xml:space="preserve">(1) U svrhu ostvarivanja zaštite prirode Davatelj KO utvrđuje, a Ovlaštenik se obvezuje djelatnost obavljati uz slijedeće uvjete zaštite prirode: </w:t>
      </w:r>
    </w:p>
    <w:p w14:paraId="2B07DB3F" w14:textId="77777777" w:rsidR="008D536F" w:rsidRPr="000A332F" w:rsidRDefault="008D536F" w:rsidP="000A332F">
      <w:pPr>
        <w:pStyle w:val="Odlomakpopisa"/>
        <w:numPr>
          <w:ilvl w:val="0"/>
          <w:numId w:val="2"/>
        </w:numPr>
        <w:suppressAutoHyphens w:val="0"/>
        <w:spacing w:after="120"/>
        <w:jc w:val="both"/>
        <w:rPr>
          <w:rFonts w:asciiTheme="minorHAnsi" w:hAnsiTheme="minorHAnsi" w:cstheme="minorHAnsi"/>
          <w:sz w:val="22"/>
          <w:szCs w:val="22"/>
          <w:lang w:val="hr-HR"/>
        </w:rPr>
      </w:pPr>
      <w:r w:rsidRPr="000A332F">
        <w:rPr>
          <w:rFonts w:asciiTheme="minorHAnsi" w:hAnsiTheme="minorHAnsi" w:cstheme="minorHAnsi"/>
          <w:sz w:val="22"/>
          <w:szCs w:val="22"/>
          <w:lang w:val="hr-HR"/>
        </w:rPr>
        <w:t xml:space="preserve">Ovlaštenik ne smije svojim plovilom ni na koji način negativno utjecati na zaštićeno područje. </w:t>
      </w:r>
    </w:p>
    <w:p w14:paraId="6772D587" w14:textId="77777777" w:rsidR="008D536F" w:rsidRPr="000A332F" w:rsidRDefault="008D536F" w:rsidP="000A332F">
      <w:pPr>
        <w:pStyle w:val="Odlomakpopisa"/>
        <w:numPr>
          <w:ilvl w:val="0"/>
          <w:numId w:val="2"/>
        </w:numPr>
        <w:suppressAutoHyphens w:val="0"/>
        <w:spacing w:after="120"/>
        <w:jc w:val="both"/>
        <w:rPr>
          <w:rFonts w:asciiTheme="minorHAnsi" w:hAnsiTheme="minorHAnsi" w:cstheme="minorHAnsi"/>
          <w:sz w:val="22"/>
          <w:szCs w:val="22"/>
          <w:lang w:val="hr-HR"/>
        </w:rPr>
      </w:pPr>
      <w:r w:rsidRPr="000A332F">
        <w:rPr>
          <w:rFonts w:asciiTheme="minorHAnsi" w:hAnsiTheme="minorHAnsi" w:cstheme="minorHAnsi"/>
          <w:sz w:val="22"/>
          <w:szCs w:val="22"/>
          <w:lang w:val="hr-HR"/>
        </w:rPr>
        <w:t>Svako područje predviđeno za ronilačko posjećivanje dnevno mogu posjetiti dvije ronilačke grupe i to ne u isto vrijeme.</w:t>
      </w:r>
    </w:p>
    <w:p w14:paraId="3B768D7C" w14:textId="77777777" w:rsidR="008D536F" w:rsidRPr="000A332F" w:rsidRDefault="008D536F" w:rsidP="000A332F">
      <w:pPr>
        <w:pStyle w:val="Odlomakpopisa"/>
        <w:numPr>
          <w:ilvl w:val="0"/>
          <w:numId w:val="2"/>
        </w:numPr>
        <w:suppressAutoHyphens w:val="0"/>
        <w:spacing w:after="120"/>
        <w:jc w:val="both"/>
        <w:rPr>
          <w:rFonts w:asciiTheme="minorHAnsi" w:hAnsiTheme="minorHAnsi" w:cstheme="minorHAnsi"/>
          <w:sz w:val="22"/>
          <w:szCs w:val="22"/>
          <w:lang w:val="hr-HR"/>
        </w:rPr>
      </w:pPr>
      <w:r w:rsidRPr="000A332F">
        <w:rPr>
          <w:rFonts w:asciiTheme="minorHAnsi" w:hAnsiTheme="minorHAnsi" w:cstheme="minorHAnsi"/>
          <w:sz w:val="22"/>
          <w:szCs w:val="22"/>
          <w:lang w:val="hr-HR"/>
        </w:rPr>
        <w:t>Uz svaku grupu od najviše 15 ronilaca, mora biti voditelj ronjenja od ulaska u zaštićeno područje do izlaska iz njega.</w:t>
      </w:r>
    </w:p>
    <w:p w14:paraId="4E1EA809" w14:textId="77777777" w:rsidR="008D536F" w:rsidRPr="000A332F" w:rsidRDefault="008D536F" w:rsidP="000A332F">
      <w:pPr>
        <w:pStyle w:val="Odlomakpopisa"/>
        <w:numPr>
          <w:ilvl w:val="0"/>
          <w:numId w:val="2"/>
        </w:numPr>
        <w:suppressAutoHyphens w:val="0"/>
        <w:spacing w:after="120"/>
        <w:jc w:val="both"/>
        <w:rPr>
          <w:rFonts w:asciiTheme="minorHAnsi" w:hAnsiTheme="minorHAnsi" w:cstheme="minorHAnsi"/>
          <w:sz w:val="22"/>
          <w:szCs w:val="22"/>
          <w:lang w:val="hr-HR"/>
        </w:rPr>
      </w:pPr>
      <w:r w:rsidRPr="000A332F">
        <w:rPr>
          <w:rFonts w:asciiTheme="minorHAnsi" w:hAnsiTheme="minorHAnsi" w:cstheme="minorHAnsi"/>
          <w:sz w:val="22"/>
          <w:szCs w:val="22"/>
          <w:lang w:val="hr-HR"/>
        </w:rPr>
        <w:t>Tijekom razgledavanja podmorja ronioci ne smiju dirati i uznemiravati živi svijet ili iz mora iznijeti bilo koji dio žive ili nežive prirode ili na dnu mijenjati zatečeno stanje na bilo koji način.</w:t>
      </w:r>
    </w:p>
    <w:p w14:paraId="092140E2" w14:textId="77777777" w:rsidR="008D536F" w:rsidRPr="000A332F" w:rsidRDefault="008D536F" w:rsidP="000A332F">
      <w:pPr>
        <w:pStyle w:val="Odlomakpopisa"/>
        <w:numPr>
          <w:ilvl w:val="0"/>
          <w:numId w:val="2"/>
        </w:numPr>
        <w:suppressAutoHyphens w:val="0"/>
        <w:spacing w:after="120"/>
        <w:jc w:val="both"/>
        <w:rPr>
          <w:rFonts w:asciiTheme="minorHAnsi" w:hAnsiTheme="minorHAnsi" w:cstheme="minorHAnsi"/>
          <w:sz w:val="22"/>
          <w:szCs w:val="22"/>
          <w:lang w:val="hr-HR"/>
        </w:rPr>
      </w:pPr>
      <w:r w:rsidRPr="000A332F">
        <w:rPr>
          <w:rFonts w:asciiTheme="minorHAnsi" w:hAnsiTheme="minorHAnsi" w:cstheme="minorHAnsi"/>
          <w:sz w:val="22"/>
          <w:szCs w:val="22"/>
          <w:lang w:val="hr-HR"/>
        </w:rPr>
        <w:t xml:space="preserve">Prilikom ronjenja zabranjen je ulaz u podmorske spilje, </w:t>
      </w:r>
      <w:proofErr w:type="spellStart"/>
      <w:r w:rsidRPr="000A332F">
        <w:rPr>
          <w:rFonts w:asciiTheme="minorHAnsi" w:hAnsiTheme="minorHAnsi" w:cstheme="minorHAnsi"/>
          <w:sz w:val="22"/>
          <w:szCs w:val="22"/>
          <w:lang w:val="hr-HR"/>
        </w:rPr>
        <w:t>poluspilje</w:t>
      </w:r>
      <w:proofErr w:type="spellEnd"/>
      <w:r w:rsidRPr="000A332F">
        <w:rPr>
          <w:rFonts w:asciiTheme="minorHAnsi" w:hAnsiTheme="minorHAnsi" w:cstheme="minorHAnsi"/>
          <w:sz w:val="22"/>
          <w:szCs w:val="22"/>
          <w:lang w:val="hr-HR"/>
        </w:rPr>
        <w:t xml:space="preserve"> i ostale geomorfološke strukture pod morem.</w:t>
      </w:r>
    </w:p>
    <w:p w14:paraId="5BC2C8E2" w14:textId="77777777" w:rsidR="008D536F" w:rsidRPr="000A332F" w:rsidRDefault="008D536F" w:rsidP="000A332F">
      <w:pPr>
        <w:pStyle w:val="Odlomakpopisa"/>
        <w:numPr>
          <w:ilvl w:val="0"/>
          <w:numId w:val="2"/>
        </w:numPr>
        <w:suppressAutoHyphens w:val="0"/>
        <w:spacing w:after="120"/>
        <w:jc w:val="both"/>
        <w:rPr>
          <w:rFonts w:asciiTheme="minorHAnsi" w:hAnsiTheme="minorHAnsi" w:cstheme="minorHAnsi"/>
          <w:sz w:val="22"/>
          <w:szCs w:val="22"/>
          <w:lang w:val="hr-HR"/>
        </w:rPr>
      </w:pPr>
      <w:r w:rsidRPr="000A332F">
        <w:rPr>
          <w:rFonts w:asciiTheme="minorHAnsi" w:hAnsiTheme="minorHAnsi" w:cstheme="minorHAnsi"/>
          <w:sz w:val="22"/>
          <w:szCs w:val="22"/>
          <w:lang w:val="hr-HR"/>
        </w:rPr>
        <w:t>Zabranjeno je odbacivati otpad oko i na lokacijama.</w:t>
      </w:r>
    </w:p>
    <w:p w14:paraId="5AA17B70" w14:textId="77777777" w:rsidR="008D536F" w:rsidRPr="000A332F" w:rsidRDefault="008D536F" w:rsidP="000A332F">
      <w:pPr>
        <w:pStyle w:val="Odlomakpopisa"/>
        <w:numPr>
          <w:ilvl w:val="0"/>
          <w:numId w:val="2"/>
        </w:numPr>
        <w:suppressAutoHyphens w:val="0"/>
        <w:spacing w:after="120"/>
        <w:jc w:val="both"/>
        <w:rPr>
          <w:rFonts w:asciiTheme="minorHAnsi" w:hAnsiTheme="minorHAnsi" w:cstheme="minorHAnsi"/>
          <w:sz w:val="22"/>
          <w:szCs w:val="22"/>
          <w:lang w:val="hr-HR"/>
        </w:rPr>
      </w:pPr>
      <w:r w:rsidRPr="000A332F">
        <w:rPr>
          <w:rFonts w:asciiTheme="minorHAnsi" w:hAnsiTheme="minorHAnsi" w:cstheme="minorHAnsi"/>
          <w:sz w:val="22"/>
          <w:szCs w:val="22"/>
          <w:lang w:val="hr-HR"/>
        </w:rPr>
        <w:t>Nije dopušteno noćno ronjenje (između 19:00 i 7:00 sati).</w:t>
      </w:r>
    </w:p>
    <w:p w14:paraId="000962C4" w14:textId="77777777" w:rsidR="008D536F" w:rsidRPr="000A332F" w:rsidRDefault="008D536F" w:rsidP="000A332F">
      <w:pPr>
        <w:pStyle w:val="Odlomakpopisa"/>
        <w:numPr>
          <w:ilvl w:val="0"/>
          <w:numId w:val="2"/>
        </w:numPr>
        <w:suppressAutoHyphens w:val="0"/>
        <w:spacing w:after="120"/>
        <w:jc w:val="both"/>
        <w:rPr>
          <w:rFonts w:asciiTheme="minorHAnsi" w:hAnsiTheme="minorHAnsi" w:cstheme="minorHAnsi"/>
          <w:sz w:val="22"/>
          <w:szCs w:val="22"/>
          <w:lang w:val="hr-HR"/>
        </w:rPr>
      </w:pPr>
      <w:r w:rsidRPr="000A332F">
        <w:rPr>
          <w:rFonts w:asciiTheme="minorHAnsi" w:hAnsiTheme="minorHAnsi" w:cstheme="minorHAnsi"/>
          <w:sz w:val="22"/>
          <w:szCs w:val="22"/>
          <w:lang w:val="hr-HR"/>
        </w:rPr>
        <w:t>Ronioci, osim ronilačkog noža, ne smiju kod sebe niti na plovilu imati bilo kakvo oružje ili oruđe.</w:t>
      </w:r>
    </w:p>
    <w:p w14:paraId="031E9BF9" w14:textId="77777777" w:rsidR="008D536F" w:rsidRPr="000A332F" w:rsidRDefault="008D536F" w:rsidP="000A332F">
      <w:pPr>
        <w:pStyle w:val="Odlomakpopisa"/>
        <w:numPr>
          <w:ilvl w:val="0"/>
          <w:numId w:val="2"/>
        </w:numPr>
        <w:suppressAutoHyphens w:val="0"/>
        <w:spacing w:after="120"/>
        <w:jc w:val="both"/>
        <w:rPr>
          <w:rFonts w:asciiTheme="minorHAnsi" w:hAnsiTheme="minorHAnsi" w:cstheme="minorHAnsi"/>
          <w:sz w:val="22"/>
          <w:szCs w:val="22"/>
          <w:lang w:val="hr-HR"/>
        </w:rPr>
      </w:pPr>
      <w:r w:rsidRPr="000A332F">
        <w:rPr>
          <w:rFonts w:asciiTheme="minorHAnsi" w:hAnsiTheme="minorHAnsi" w:cstheme="minorHAnsi"/>
          <w:sz w:val="22"/>
          <w:szCs w:val="22"/>
          <w:lang w:val="hr-HR"/>
        </w:rPr>
        <w:t>Najveća dopuštena dubina ronilačkog posjeta iznosi 40 m.</w:t>
      </w:r>
    </w:p>
    <w:p w14:paraId="48525DB9" w14:textId="77777777" w:rsidR="008D536F" w:rsidRPr="000A332F" w:rsidRDefault="008D536F" w:rsidP="000A332F">
      <w:pPr>
        <w:pStyle w:val="Odlomakpopisa"/>
        <w:numPr>
          <w:ilvl w:val="0"/>
          <w:numId w:val="2"/>
        </w:numPr>
        <w:tabs>
          <w:tab w:val="left" w:pos="360"/>
          <w:tab w:val="left" w:pos="567"/>
        </w:tabs>
        <w:suppressAutoHyphens w:val="0"/>
        <w:spacing w:after="120"/>
        <w:jc w:val="both"/>
        <w:rPr>
          <w:rFonts w:asciiTheme="minorHAnsi" w:hAnsiTheme="minorHAnsi" w:cstheme="minorHAnsi"/>
          <w:sz w:val="22"/>
          <w:szCs w:val="22"/>
          <w:lang w:val="hr-HR"/>
        </w:rPr>
      </w:pPr>
      <w:r w:rsidRPr="000A332F">
        <w:rPr>
          <w:rFonts w:asciiTheme="minorHAnsi" w:hAnsiTheme="minorHAnsi" w:cstheme="minorHAnsi"/>
          <w:sz w:val="22"/>
          <w:szCs w:val="22"/>
          <w:lang w:val="hr-HR"/>
        </w:rPr>
        <w:t xml:space="preserve"> Zabranjeno je ispuštati tekućine i upotrebljavati kemijska i druga sredstava kojima se može ugroziti postojanost biljnog i životinjskog svijeta ili na bilo koji način uništavati okoliš.</w:t>
      </w:r>
    </w:p>
    <w:p w14:paraId="1AE26788" w14:textId="77777777" w:rsidR="008D536F" w:rsidRPr="000A332F" w:rsidRDefault="008D536F" w:rsidP="000A332F">
      <w:pPr>
        <w:pStyle w:val="Odlomakpopisa"/>
        <w:numPr>
          <w:ilvl w:val="0"/>
          <w:numId w:val="2"/>
        </w:numPr>
        <w:tabs>
          <w:tab w:val="left" w:pos="360"/>
          <w:tab w:val="left" w:pos="567"/>
        </w:tabs>
        <w:suppressAutoHyphens w:val="0"/>
        <w:spacing w:after="120"/>
        <w:jc w:val="both"/>
        <w:rPr>
          <w:rFonts w:asciiTheme="minorHAnsi" w:hAnsiTheme="minorHAnsi" w:cstheme="minorHAnsi"/>
          <w:sz w:val="22"/>
          <w:szCs w:val="22"/>
          <w:lang w:val="hr-HR"/>
        </w:rPr>
      </w:pPr>
      <w:r w:rsidRPr="000A332F">
        <w:rPr>
          <w:rFonts w:asciiTheme="minorHAnsi" w:hAnsiTheme="minorHAnsi" w:cstheme="minorHAnsi"/>
          <w:sz w:val="22"/>
          <w:szCs w:val="22"/>
          <w:lang w:val="hr-HR"/>
        </w:rPr>
        <w:t>Ovlaštenik mora obavljati djelatnost na način da se ne ometaju aktivnosti drugih korisnika i posjetitelja unutar Parka prirode.</w:t>
      </w:r>
    </w:p>
    <w:p w14:paraId="7AAA8E31" w14:textId="77777777" w:rsidR="008D536F" w:rsidRPr="000A332F" w:rsidRDefault="008D536F" w:rsidP="000A332F">
      <w:pPr>
        <w:pStyle w:val="Odlomakpopisa"/>
        <w:numPr>
          <w:ilvl w:val="0"/>
          <w:numId w:val="2"/>
        </w:numPr>
        <w:tabs>
          <w:tab w:val="left" w:pos="360"/>
          <w:tab w:val="left" w:pos="567"/>
        </w:tabs>
        <w:suppressAutoHyphens w:val="0"/>
        <w:spacing w:after="120"/>
        <w:jc w:val="both"/>
        <w:rPr>
          <w:rFonts w:asciiTheme="minorHAnsi" w:hAnsiTheme="minorHAnsi" w:cstheme="minorHAnsi"/>
          <w:sz w:val="22"/>
          <w:szCs w:val="22"/>
          <w:lang w:val="hr-HR"/>
        </w:rPr>
      </w:pPr>
      <w:r w:rsidRPr="000A332F">
        <w:rPr>
          <w:rFonts w:asciiTheme="minorHAnsi" w:hAnsiTheme="minorHAnsi" w:cstheme="minorHAnsi"/>
          <w:sz w:val="22"/>
          <w:szCs w:val="22"/>
          <w:lang w:val="hr-HR"/>
        </w:rPr>
        <w:t>Ovlaštenik mora pravovremeno i kvalitetno informirati posjetitelje koje prevozi o zabranjenim radnjama na području Parka prirode.</w:t>
      </w:r>
    </w:p>
    <w:p w14:paraId="7C1DDA12" w14:textId="088FA803" w:rsidR="008D536F" w:rsidRPr="000A332F" w:rsidRDefault="008D536F" w:rsidP="000A332F">
      <w:pPr>
        <w:pStyle w:val="Odlomakpopisa"/>
        <w:numPr>
          <w:ilvl w:val="0"/>
          <w:numId w:val="2"/>
        </w:numPr>
        <w:suppressAutoHyphens w:val="0"/>
        <w:spacing w:after="120"/>
        <w:jc w:val="both"/>
        <w:rPr>
          <w:rFonts w:asciiTheme="minorHAnsi" w:hAnsiTheme="minorHAnsi" w:cstheme="minorHAnsi"/>
          <w:sz w:val="22"/>
          <w:szCs w:val="22"/>
          <w:lang w:val="hr-HR"/>
        </w:rPr>
      </w:pPr>
      <w:r w:rsidRPr="000A332F">
        <w:rPr>
          <w:rFonts w:asciiTheme="minorHAnsi" w:hAnsiTheme="minorHAnsi" w:cstheme="minorHAnsi"/>
          <w:sz w:val="22"/>
          <w:szCs w:val="22"/>
          <w:lang w:val="hr-HR"/>
        </w:rPr>
        <w:t xml:space="preserve">Ovlaštenik treba čuvati ugled Parka prirode </w:t>
      </w:r>
      <w:r w:rsidR="00815AC6" w:rsidRPr="000A332F">
        <w:rPr>
          <w:rFonts w:asciiTheme="minorHAnsi" w:hAnsiTheme="minorHAnsi" w:cstheme="minorHAnsi"/>
          <w:sz w:val="22"/>
          <w:szCs w:val="22"/>
          <w:lang w:val="hr-HR"/>
        </w:rPr>
        <w:t>„</w:t>
      </w:r>
      <w:r w:rsidRPr="000A332F">
        <w:rPr>
          <w:rFonts w:asciiTheme="minorHAnsi" w:hAnsiTheme="minorHAnsi" w:cstheme="minorHAnsi"/>
          <w:sz w:val="22"/>
          <w:szCs w:val="22"/>
          <w:lang w:val="hr-HR"/>
        </w:rPr>
        <w:t>Telašćica</w:t>
      </w:r>
      <w:r w:rsidR="00815AC6" w:rsidRPr="000A332F">
        <w:rPr>
          <w:rFonts w:asciiTheme="minorHAnsi" w:hAnsiTheme="minorHAnsi" w:cstheme="minorHAnsi"/>
          <w:sz w:val="22"/>
          <w:szCs w:val="22"/>
          <w:lang w:val="hr-HR"/>
        </w:rPr>
        <w:t>“</w:t>
      </w:r>
      <w:r w:rsidRPr="000A332F">
        <w:rPr>
          <w:rFonts w:asciiTheme="minorHAnsi" w:hAnsiTheme="minorHAnsi" w:cstheme="minorHAnsi"/>
          <w:sz w:val="22"/>
          <w:szCs w:val="22"/>
          <w:lang w:val="hr-HR"/>
        </w:rPr>
        <w:t xml:space="preserve">, naglašavati njegov značaj te promovirati ulogu Javne ustanove i njenu funkciju u zaštiti prirode, a u svojim promidžbenim vezanim za obavljanje djelatnosti za koju se izdaje koncesijsko odobrenje naglasiti da se navedena aktivnost održava na području Parka prirode </w:t>
      </w:r>
      <w:r w:rsidR="00815AC6" w:rsidRPr="000A332F">
        <w:rPr>
          <w:rFonts w:asciiTheme="minorHAnsi" w:hAnsiTheme="minorHAnsi" w:cstheme="minorHAnsi"/>
          <w:sz w:val="22"/>
          <w:szCs w:val="22"/>
          <w:lang w:val="hr-HR"/>
        </w:rPr>
        <w:t>„</w:t>
      </w:r>
      <w:r w:rsidRPr="000A332F">
        <w:rPr>
          <w:rFonts w:asciiTheme="minorHAnsi" w:hAnsiTheme="minorHAnsi" w:cstheme="minorHAnsi"/>
          <w:sz w:val="22"/>
          <w:szCs w:val="22"/>
          <w:lang w:val="hr-HR"/>
        </w:rPr>
        <w:t>Telašćica</w:t>
      </w:r>
      <w:r w:rsidR="00815AC6" w:rsidRPr="000A332F">
        <w:rPr>
          <w:rFonts w:asciiTheme="minorHAnsi" w:hAnsiTheme="minorHAnsi" w:cstheme="minorHAnsi"/>
          <w:sz w:val="22"/>
          <w:szCs w:val="22"/>
          <w:lang w:val="hr-HR"/>
        </w:rPr>
        <w:t>“</w:t>
      </w:r>
      <w:r w:rsidRPr="000A332F">
        <w:rPr>
          <w:rFonts w:asciiTheme="minorHAnsi" w:hAnsiTheme="minorHAnsi" w:cstheme="minorHAnsi"/>
          <w:sz w:val="22"/>
          <w:szCs w:val="22"/>
          <w:lang w:val="hr-HR"/>
        </w:rPr>
        <w:t>.</w:t>
      </w:r>
    </w:p>
    <w:p w14:paraId="212434F2" w14:textId="77777777" w:rsidR="00703BE8" w:rsidRDefault="008D536F" w:rsidP="00703BE8">
      <w:pPr>
        <w:pStyle w:val="Odlomakpopisa"/>
        <w:numPr>
          <w:ilvl w:val="0"/>
          <w:numId w:val="2"/>
        </w:numPr>
        <w:suppressAutoHyphens w:val="0"/>
        <w:spacing w:after="120"/>
        <w:jc w:val="both"/>
        <w:rPr>
          <w:rFonts w:asciiTheme="minorHAnsi" w:hAnsiTheme="minorHAnsi" w:cstheme="minorHAnsi"/>
          <w:sz w:val="22"/>
          <w:szCs w:val="22"/>
          <w:lang w:val="hr-HR"/>
        </w:rPr>
      </w:pPr>
      <w:r w:rsidRPr="000A332F">
        <w:rPr>
          <w:rFonts w:asciiTheme="minorHAnsi" w:hAnsiTheme="minorHAnsi" w:cstheme="minorHAnsi"/>
          <w:sz w:val="22"/>
          <w:szCs w:val="22"/>
          <w:lang w:val="hr-HR"/>
        </w:rPr>
        <w:t>Ovlaštenik mora kapacitet posjeta, odnosno broj posjetitelja, održavati na razini koja omogućuje svrsishodno organiziranje posjeta bez negativnih utjecaja na okolinu, kako se ne bi ugrozili ljudi, pejzažna obilježja te ekološka ravnoteža.</w:t>
      </w:r>
    </w:p>
    <w:p w14:paraId="7A08D213" w14:textId="77777777" w:rsidR="00524366" w:rsidRPr="00524366" w:rsidRDefault="00703BE8" w:rsidP="00703BE8">
      <w:pPr>
        <w:pStyle w:val="Odlomakpopisa"/>
        <w:numPr>
          <w:ilvl w:val="0"/>
          <w:numId w:val="2"/>
        </w:numPr>
        <w:suppressAutoHyphens w:val="0"/>
        <w:spacing w:after="120"/>
        <w:jc w:val="both"/>
        <w:rPr>
          <w:rFonts w:asciiTheme="minorHAnsi" w:hAnsiTheme="minorHAnsi" w:cstheme="minorHAnsi"/>
          <w:color w:val="000000" w:themeColor="text1"/>
          <w:sz w:val="22"/>
          <w:szCs w:val="22"/>
          <w:lang w:val="hr-HR"/>
        </w:rPr>
      </w:pPr>
      <w:r w:rsidRPr="00524366">
        <w:rPr>
          <w:rFonts w:asciiTheme="minorHAnsi" w:hAnsiTheme="minorHAnsi" w:cstheme="minorHAnsi"/>
          <w:color w:val="000000" w:themeColor="text1"/>
          <w:sz w:val="22"/>
          <w:szCs w:val="22"/>
          <w:lang w:val="hr-HR"/>
        </w:rPr>
        <w:t xml:space="preserve">Ovlaštenik je dužan poštovati mjere koje su propisane </w:t>
      </w:r>
      <w:r w:rsidRPr="00524366">
        <w:rPr>
          <w:rFonts w:asciiTheme="minorHAnsi" w:hAnsiTheme="minorHAnsi" w:cstheme="minorHAnsi"/>
          <w:i/>
          <w:color w:val="000000" w:themeColor="text1"/>
          <w:sz w:val="22"/>
          <w:szCs w:val="22"/>
          <w:lang w:val="hr-HR"/>
        </w:rPr>
        <w:t>Odlukom o ograničavanju upotrebe jednokratne plastike za poslovne subjekte koji obavljaju djelatnost na području Parka prirode „Telašćica“</w:t>
      </w:r>
      <w:r w:rsidRPr="00524366">
        <w:rPr>
          <w:rFonts w:asciiTheme="minorHAnsi" w:hAnsiTheme="minorHAnsi" w:cstheme="minorHAnsi"/>
          <w:color w:val="000000" w:themeColor="text1"/>
          <w:sz w:val="22"/>
          <w:szCs w:val="22"/>
          <w:lang w:val="hr-HR"/>
        </w:rPr>
        <w:t xml:space="preserve"> , a donesene su sa ciljem sprječavanja i/ili smanjenja nepovoljnog utjecaja određenih plastičnih proizvoda na okoliš. </w:t>
      </w:r>
    </w:p>
    <w:p w14:paraId="157B399D" w14:textId="3F701D43" w:rsidR="00703BE8" w:rsidRPr="00524366" w:rsidRDefault="00703BE8" w:rsidP="00524366">
      <w:pPr>
        <w:pStyle w:val="Odlomakpopisa"/>
        <w:suppressAutoHyphens w:val="0"/>
        <w:spacing w:after="120"/>
        <w:jc w:val="both"/>
        <w:rPr>
          <w:rFonts w:asciiTheme="minorHAnsi" w:hAnsiTheme="minorHAnsi" w:cstheme="minorHAnsi"/>
          <w:color w:val="000000" w:themeColor="text1"/>
          <w:sz w:val="22"/>
          <w:szCs w:val="22"/>
          <w:lang w:val="hr-HR"/>
        </w:rPr>
      </w:pPr>
      <w:r w:rsidRPr="00524366">
        <w:rPr>
          <w:rFonts w:asciiTheme="minorHAnsi" w:hAnsiTheme="minorHAnsi" w:cstheme="minorHAnsi"/>
          <w:color w:val="000000" w:themeColor="text1"/>
          <w:sz w:val="22"/>
          <w:szCs w:val="22"/>
          <w:lang w:val="hr-HR"/>
        </w:rPr>
        <w:t>Obavezne mjere su:</w:t>
      </w:r>
    </w:p>
    <w:p w14:paraId="335DFC40" w14:textId="77777777" w:rsidR="00703BE8" w:rsidRPr="00524366" w:rsidRDefault="00703BE8" w:rsidP="00703BE8">
      <w:pPr>
        <w:pStyle w:val="Odlomakpopisa"/>
        <w:numPr>
          <w:ilvl w:val="0"/>
          <w:numId w:val="13"/>
        </w:numPr>
        <w:suppressAutoHyphens w:val="0"/>
        <w:spacing w:after="60"/>
        <w:ind w:left="1134" w:hanging="425"/>
        <w:jc w:val="both"/>
        <w:rPr>
          <w:rFonts w:asciiTheme="minorHAnsi" w:hAnsiTheme="minorHAnsi" w:cstheme="minorHAnsi"/>
          <w:color w:val="000000" w:themeColor="text1"/>
          <w:sz w:val="22"/>
          <w:szCs w:val="22"/>
          <w:lang w:val="hr-HR"/>
        </w:rPr>
      </w:pPr>
      <w:r w:rsidRPr="00524366">
        <w:rPr>
          <w:rFonts w:asciiTheme="minorHAnsi" w:hAnsiTheme="minorHAnsi" w:cstheme="minorHAnsi"/>
          <w:color w:val="000000" w:themeColor="text1"/>
          <w:sz w:val="22"/>
          <w:szCs w:val="22"/>
          <w:lang w:val="hr-HR"/>
        </w:rPr>
        <w:t xml:space="preserve">postavljanje spremnika za odvojeno prikupljanje otpada (plastika, papir, staklo, biootpad, miješani komunalni otpad i dr.), odvajanje otpada na mjestu nastanka, kad god je to </w:t>
      </w:r>
      <w:r w:rsidRPr="00524366">
        <w:rPr>
          <w:rFonts w:asciiTheme="minorHAnsi" w:hAnsiTheme="minorHAnsi" w:cstheme="minorHAnsi"/>
          <w:color w:val="000000" w:themeColor="text1"/>
          <w:sz w:val="22"/>
          <w:szCs w:val="22"/>
          <w:lang w:val="hr-HR"/>
        </w:rPr>
        <w:lastRenderedPageBreak/>
        <w:t>moguće, kao i osiguravanje adekvatnog otpremanja i zbrinjavanja sveg odvojeno-prikupljenog otpada,</w:t>
      </w:r>
    </w:p>
    <w:p w14:paraId="37A2F047" w14:textId="77777777" w:rsidR="00703BE8" w:rsidRPr="00524366" w:rsidRDefault="00703BE8" w:rsidP="00703BE8">
      <w:pPr>
        <w:pStyle w:val="Tijeloteksta2"/>
        <w:numPr>
          <w:ilvl w:val="0"/>
          <w:numId w:val="12"/>
        </w:numPr>
        <w:suppressAutoHyphens w:val="0"/>
        <w:spacing w:after="60"/>
        <w:ind w:left="1134" w:hanging="425"/>
        <w:jc w:val="both"/>
        <w:rPr>
          <w:rFonts w:asciiTheme="minorHAnsi" w:hAnsiTheme="minorHAnsi" w:cstheme="minorHAnsi"/>
          <w:color w:val="000000" w:themeColor="text1"/>
          <w:szCs w:val="22"/>
        </w:rPr>
      </w:pPr>
      <w:r w:rsidRPr="00524366">
        <w:rPr>
          <w:rFonts w:asciiTheme="minorHAnsi" w:hAnsiTheme="minorHAnsi" w:cstheme="minorHAnsi"/>
          <w:color w:val="000000" w:themeColor="text1"/>
          <w:szCs w:val="22"/>
        </w:rPr>
        <w:t xml:space="preserve">nije dozvoljeno korištenje jednokratnih  plastičnih  čaša, jednokratnog plastičnog pribora za jelo i plastičnih žličica za kavu te jednokratnih plastičnih slamki, odnosno obaveza je isto zamijeniti staklenim ili drugim višekratnim čašama, višekratnim metalnim priborom ili raspoloživim alternativama koje se izrađuju od prirodnih i biorazgradivih, odnosno </w:t>
      </w:r>
      <w:proofErr w:type="spellStart"/>
      <w:r w:rsidRPr="00524366">
        <w:rPr>
          <w:rFonts w:asciiTheme="minorHAnsi" w:hAnsiTheme="minorHAnsi" w:cstheme="minorHAnsi"/>
          <w:color w:val="000000" w:themeColor="text1"/>
          <w:szCs w:val="22"/>
        </w:rPr>
        <w:t>kompostabilnih</w:t>
      </w:r>
      <w:proofErr w:type="spellEnd"/>
      <w:r w:rsidRPr="00524366">
        <w:rPr>
          <w:rFonts w:asciiTheme="minorHAnsi" w:hAnsiTheme="minorHAnsi" w:cstheme="minorHAnsi"/>
          <w:color w:val="000000" w:themeColor="text1"/>
          <w:szCs w:val="22"/>
        </w:rPr>
        <w:t xml:space="preserve"> materijala (drvo, papir, vlakna, šećerna trska, trska bambusa i sl.),</w:t>
      </w:r>
    </w:p>
    <w:p w14:paraId="00E8A325" w14:textId="77777777" w:rsidR="00703BE8" w:rsidRPr="00524366" w:rsidRDefault="00703BE8" w:rsidP="00703BE8">
      <w:pPr>
        <w:pStyle w:val="Tijeloteksta2"/>
        <w:numPr>
          <w:ilvl w:val="0"/>
          <w:numId w:val="12"/>
        </w:numPr>
        <w:suppressAutoHyphens w:val="0"/>
        <w:spacing w:after="60"/>
        <w:ind w:left="1134" w:hanging="425"/>
        <w:jc w:val="both"/>
        <w:rPr>
          <w:rFonts w:asciiTheme="minorHAnsi" w:hAnsiTheme="minorHAnsi" w:cstheme="minorHAnsi"/>
          <w:color w:val="000000" w:themeColor="text1"/>
          <w:szCs w:val="22"/>
        </w:rPr>
      </w:pPr>
      <w:r w:rsidRPr="00524366">
        <w:rPr>
          <w:rFonts w:asciiTheme="minorHAnsi" w:hAnsiTheme="minorHAnsi" w:cstheme="minorHAnsi"/>
          <w:color w:val="000000" w:themeColor="text1"/>
          <w:szCs w:val="22"/>
        </w:rPr>
        <w:t>jasno komuniciranje mjera iz Odluke poslovnim subjektima i svojim korisnicima.</w:t>
      </w:r>
    </w:p>
    <w:p w14:paraId="77C783A0" w14:textId="77777777" w:rsidR="00703BE8" w:rsidRPr="00524366" w:rsidRDefault="00703BE8" w:rsidP="00703BE8">
      <w:pPr>
        <w:spacing w:after="60" w:line="240" w:lineRule="auto"/>
        <w:ind w:firstLine="708"/>
        <w:rPr>
          <w:rFonts w:asciiTheme="minorHAnsi" w:hAnsiTheme="minorHAnsi" w:cstheme="minorHAnsi"/>
          <w:color w:val="000000" w:themeColor="text1"/>
          <w:lang w:val="hr-HR"/>
        </w:rPr>
      </w:pPr>
      <w:r w:rsidRPr="00524366">
        <w:rPr>
          <w:rFonts w:asciiTheme="minorHAnsi" w:hAnsiTheme="minorHAnsi" w:cstheme="minorHAnsi"/>
          <w:color w:val="000000" w:themeColor="text1"/>
          <w:lang w:val="hr-HR"/>
        </w:rPr>
        <w:t>Mjere preporuke su:</w:t>
      </w:r>
    </w:p>
    <w:p w14:paraId="3C119261" w14:textId="77777777" w:rsidR="00703BE8" w:rsidRPr="00524366" w:rsidRDefault="00703BE8" w:rsidP="00703BE8">
      <w:pPr>
        <w:pStyle w:val="Tijeloteksta2"/>
        <w:numPr>
          <w:ilvl w:val="0"/>
          <w:numId w:val="12"/>
        </w:numPr>
        <w:suppressAutoHyphens w:val="0"/>
        <w:spacing w:after="60"/>
        <w:ind w:left="1134" w:hanging="425"/>
        <w:jc w:val="both"/>
        <w:rPr>
          <w:rFonts w:asciiTheme="minorHAnsi" w:hAnsiTheme="minorHAnsi" w:cstheme="minorHAnsi"/>
          <w:color w:val="000000" w:themeColor="text1"/>
          <w:szCs w:val="22"/>
        </w:rPr>
      </w:pPr>
      <w:r w:rsidRPr="00524366">
        <w:rPr>
          <w:rFonts w:asciiTheme="minorHAnsi" w:hAnsiTheme="minorHAnsi" w:cstheme="minorHAnsi"/>
          <w:color w:val="000000" w:themeColor="text1"/>
          <w:szCs w:val="22"/>
        </w:rPr>
        <w:t>zamjena svih jednokratnih plastičnih vrećica višekratnim platnenim ili papirnatim vrećicama kad god je to moguće,</w:t>
      </w:r>
    </w:p>
    <w:p w14:paraId="09295EFF" w14:textId="77777777" w:rsidR="00703BE8" w:rsidRPr="00524366" w:rsidRDefault="00703BE8" w:rsidP="00703BE8">
      <w:pPr>
        <w:pStyle w:val="Tijeloteksta2"/>
        <w:numPr>
          <w:ilvl w:val="0"/>
          <w:numId w:val="12"/>
        </w:numPr>
        <w:suppressAutoHyphens w:val="0"/>
        <w:spacing w:after="60"/>
        <w:ind w:left="1134" w:hanging="425"/>
        <w:jc w:val="both"/>
        <w:rPr>
          <w:rFonts w:asciiTheme="minorHAnsi" w:hAnsiTheme="minorHAnsi" w:cstheme="minorHAnsi"/>
          <w:color w:val="000000" w:themeColor="text1"/>
          <w:szCs w:val="22"/>
        </w:rPr>
      </w:pPr>
      <w:r w:rsidRPr="00524366">
        <w:rPr>
          <w:rFonts w:asciiTheme="minorHAnsi" w:hAnsiTheme="minorHAnsi" w:cstheme="minorHAnsi"/>
          <w:color w:val="000000" w:themeColor="text1"/>
          <w:szCs w:val="22"/>
        </w:rPr>
        <w:t>osiguravanje nabavke pića i drugih tekućina isključivo u povratnoj ambalaži kad god je to moguće,</w:t>
      </w:r>
    </w:p>
    <w:p w14:paraId="132E0241" w14:textId="77777777" w:rsidR="00703BE8" w:rsidRPr="00524366" w:rsidRDefault="00703BE8" w:rsidP="00703BE8">
      <w:pPr>
        <w:pStyle w:val="Tijeloteksta2"/>
        <w:numPr>
          <w:ilvl w:val="0"/>
          <w:numId w:val="12"/>
        </w:numPr>
        <w:suppressAutoHyphens w:val="0"/>
        <w:spacing w:after="60"/>
        <w:ind w:left="1134" w:hanging="425"/>
        <w:jc w:val="both"/>
        <w:rPr>
          <w:rFonts w:asciiTheme="minorHAnsi" w:hAnsiTheme="minorHAnsi" w:cstheme="minorHAnsi"/>
          <w:color w:val="000000" w:themeColor="text1"/>
          <w:szCs w:val="22"/>
        </w:rPr>
      </w:pPr>
      <w:r w:rsidRPr="00524366">
        <w:rPr>
          <w:rFonts w:asciiTheme="minorHAnsi" w:hAnsiTheme="minorHAnsi" w:cstheme="minorHAnsi"/>
          <w:color w:val="000000" w:themeColor="text1"/>
          <w:szCs w:val="22"/>
        </w:rPr>
        <w:t>postupna zamjena i nabava sredstava za čišćenje i osobnu higijenu s okolišno prihvatljivim sastojcima (poput prirodnih sredstava za čišćenje) te korištenje proizvoda koje je moguće nadopunjavati u cilju smanjenja stvaranja ambalažnog otpada,</w:t>
      </w:r>
    </w:p>
    <w:p w14:paraId="52294CFC" w14:textId="0A53EA7A" w:rsidR="00703BE8" w:rsidRPr="00524366" w:rsidRDefault="00703BE8" w:rsidP="00703BE8">
      <w:pPr>
        <w:pStyle w:val="Tijeloteksta2"/>
        <w:numPr>
          <w:ilvl w:val="0"/>
          <w:numId w:val="12"/>
        </w:numPr>
        <w:suppressAutoHyphens w:val="0"/>
        <w:spacing w:after="60"/>
        <w:ind w:left="1134" w:hanging="425"/>
        <w:jc w:val="both"/>
        <w:rPr>
          <w:rFonts w:asciiTheme="minorHAnsi" w:hAnsiTheme="minorHAnsi" w:cstheme="minorHAnsi"/>
          <w:color w:val="000000" w:themeColor="text1"/>
          <w:szCs w:val="22"/>
        </w:rPr>
      </w:pPr>
      <w:r w:rsidRPr="00524366">
        <w:rPr>
          <w:rFonts w:asciiTheme="minorHAnsi" w:hAnsiTheme="minorHAnsi" w:cstheme="minorHAnsi"/>
          <w:color w:val="000000" w:themeColor="text1"/>
          <w:szCs w:val="22"/>
        </w:rPr>
        <w:t>isticanje obavijesti o štetnosti jednokratne plastike za okoliš na vidljiva mjesta u prostorijama ili mjestima obavljanja djelatnosti poslovnih subjekata.</w:t>
      </w:r>
    </w:p>
    <w:p w14:paraId="64A301B0" w14:textId="77777777" w:rsidR="008D536F" w:rsidRPr="000A332F" w:rsidRDefault="008D536F" w:rsidP="000A332F">
      <w:pPr>
        <w:pStyle w:val="Odlomakpopisa"/>
        <w:numPr>
          <w:ilvl w:val="0"/>
          <w:numId w:val="2"/>
        </w:numPr>
        <w:suppressAutoHyphens w:val="0"/>
        <w:spacing w:after="120"/>
        <w:ind w:left="714" w:hanging="357"/>
        <w:jc w:val="both"/>
        <w:rPr>
          <w:rFonts w:asciiTheme="minorHAnsi" w:hAnsiTheme="minorHAnsi" w:cstheme="minorHAnsi"/>
          <w:sz w:val="22"/>
          <w:szCs w:val="22"/>
          <w:lang w:val="hr-HR"/>
        </w:rPr>
      </w:pPr>
      <w:r w:rsidRPr="000A332F">
        <w:rPr>
          <w:rFonts w:asciiTheme="minorHAnsi" w:hAnsiTheme="minorHAnsi" w:cstheme="minorHAnsi"/>
          <w:sz w:val="22"/>
          <w:szCs w:val="22"/>
          <w:lang w:val="hr-HR"/>
        </w:rPr>
        <w:t>Ovlaštenik se treba pridržavati svih odredbi Zakona o zaštiti prirode i drugih propisa vezanih za ovo zaštićeno područje te uputa ovlaštene službene osobe Javne ustanove „Park prirode Telašćica“.</w:t>
      </w:r>
    </w:p>
    <w:p w14:paraId="5C849D72" w14:textId="77777777" w:rsidR="008D536F" w:rsidRPr="000A332F" w:rsidRDefault="008D536F" w:rsidP="000A332F">
      <w:pPr>
        <w:spacing w:line="240" w:lineRule="auto"/>
        <w:rPr>
          <w:rFonts w:asciiTheme="minorHAnsi" w:hAnsiTheme="minorHAnsi" w:cstheme="minorHAnsi"/>
          <w:lang w:val="hr-HR"/>
        </w:rPr>
      </w:pPr>
      <w:r w:rsidRPr="000A332F">
        <w:rPr>
          <w:rFonts w:asciiTheme="minorHAnsi" w:hAnsiTheme="minorHAnsi" w:cstheme="minorHAnsi"/>
          <w:lang w:val="hr-HR"/>
        </w:rPr>
        <w:t xml:space="preserve">(2) Svaki ronilački posjet, Ovlaštenik ima obvezu najaviti Službi čuvara prirode, u pravilu dan ranije, a najkasnije dva (2) sata prije ulaska u Park na mob: 098 467 988. </w:t>
      </w:r>
    </w:p>
    <w:p w14:paraId="6698F674" w14:textId="7C815E06" w:rsidR="008D536F" w:rsidRPr="000A332F" w:rsidRDefault="00815AC6" w:rsidP="000A332F">
      <w:pPr>
        <w:spacing w:line="240" w:lineRule="auto"/>
        <w:rPr>
          <w:rFonts w:asciiTheme="minorHAnsi" w:hAnsiTheme="minorHAnsi" w:cstheme="minorHAnsi"/>
          <w:lang w:val="hr-HR"/>
        </w:rPr>
      </w:pPr>
      <w:r w:rsidRPr="000A332F">
        <w:rPr>
          <w:rFonts w:asciiTheme="minorHAnsi" w:hAnsiTheme="minorHAnsi" w:cstheme="minorHAnsi"/>
          <w:lang w:val="hr-HR"/>
        </w:rPr>
        <w:t>(3</w:t>
      </w:r>
      <w:r w:rsidR="008D536F" w:rsidRPr="000A332F">
        <w:rPr>
          <w:rFonts w:asciiTheme="minorHAnsi" w:hAnsiTheme="minorHAnsi" w:cstheme="minorHAnsi"/>
          <w:lang w:val="hr-HR"/>
        </w:rPr>
        <w:t>) Za nepoštivanje propisanih uvjeta navedenih u koncesijskom odobrenju odgovara Ovlaštenik.</w:t>
      </w:r>
    </w:p>
    <w:p w14:paraId="07BA3299" w14:textId="7A0C8A37" w:rsidR="00815AC6" w:rsidRPr="000A332F" w:rsidRDefault="00815AC6" w:rsidP="000A332F">
      <w:pPr>
        <w:spacing w:after="240" w:line="240" w:lineRule="auto"/>
        <w:rPr>
          <w:rFonts w:asciiTheme="minorHAnsi" w:hAnsiTheme="minorHAnsi" w:cstheme="minorHAnsi"/>
          <w:lang w:val="hr-HR"/>
        </w:rPr>
      </w:pPr>
      <w:r w:rsidRPr="000A332F">
        <w:rPr>
          <w:rFonts w:asciiTheme="minorHAnsi" w:hAnsiTheme="minorHAnsi" w:cstheme="minorHAnsi"/>
          <w:lang w:val="hr-HR"/>
        </w:rPr>
        <w:t>(4</w:t>
      </w:r>
      <w:r w:rsidR="008D536F" w:rsidRPr="000A332F">
        <w:rPr>
          <w:rFonts w:asciiTheme="minorHAnsi" w:hAnsiTheme="minorHAnsi" w:cstheme="minorHAnsi"/>
          <w:lang w:val="hr-HR"/>
        </w:rPr>
        <w:t xml:space="preserve">) Nadzor nad obavljanjem djelatnosti Ovlaštenika provodi </w:t>
      </w:r>
      <w:r w:rsidR="00912AAA">
        <w:rPr>
          <w:rFonts w:asciiTheme="minorHAnsi" w:hAnsiTheme="minorHAnsi" w:cstheme="minorHAnsi"/>
          <w:lang w:val="hr-HR"/>
        </w:rPr>
        <w:t>Služba čuvara prirode Javne ustanove</w:t>
      </w:r>
      <w:r w:rsidR="008D536F" w:rsidRPr="000A332F">
        <w:rPr>
          <w:rFonts w:asciiTheme="minorHAnsi" w:hAnsiTheme="minorHAnsi" w:cstheme="minorHAnsi"/>
          <w:lang w:val="hr-HR"/>
        </w:rPr>
        <w:t xml:space="preserve"> „Park prirode Telašćica“.</w:t>
      </w:r>
    </w:p>
    <w:p w14:paraId="7A1C8788" w14:textId="1F0AD8E2" w:rsidR="008D536F" w:rsidRPr="000A332F" w:rsidRDefault="008D536F" w:rsidP="000A332F">
      <w:pPr>
        <w:spacing w:line="240" w:lineRule="auto"/>
        <w:rPr>
          <w:rFonts w:asciiTheme="minorHAnsi" w:hAnsiTheme="minorHAnsi" w:cstheme="minorHAnsi"/>
          <w:b/>
          <w:lang w:val="hr-HR"/>
        </w:rPr>
      </w:pPr>
      <w:r w:rsidRPr="000A332F">
        <w:rPr>
          <w:rFonts w:asciiTheme="minorHAnsi" w:hAnsiTheme="minorHAnsi" w:cstheme="minorHAnsi"/>
          <w:b/>
          <w:lang w:val="hr-HR"/>
        </w:rPr>
        <w:t xml:space="preserve">IV. NOVČANA NAKNADA </w:t>
      </w:r>
    </w:p>
    <w:p w14:paraId="33885801" w14:textId="77777777" w:rsidR="008D536F" w:rsidRPr="000A332F" w:rsidRDefault="008D536F" w:rsidP="000A332F">
      <w:pPr>
        <w:spacing w:line="240" w:lineRule="auto"/>
        <w:jc w:val="center"/>
        <w:rPr>
          <w:rFonts w:asciiTheme="minorHAnsi" w:hAnsiTheme="minorHAnsi" w:cstheme="minorHAnsi"/>
          <w:b/>
          <w:lang w:val="hr-HR"/>
        </w:rPr>
      </w:pPr>
      <w:r w:rsidRPr="000A332F">
        <w:rPr>
          <w:rFonts w:asciiTheme="minorHAnsi" w:hAnsiTheme="minorHAnsi" w:cstheme="minorHAnsi"/>
          <w:b/>
          <w:lang w:val="hr-HR"/>
        </w:rPr>
        <w:t>Članak 5.</w:t>
      </w:r>
    </w:p>
    <w:p w14:paraId="5E22F34C" w14:textId="77777777" w:rsidR="008D536F" w:rsidRPr="000A332F" w:rsidRDefault="008D536F" w:rsidP="000A332F">
      <w:pPr>
        <w:spacing w:line="240" w:lineRule="auto"/>
        <w:rPr>
          <w:rFonts w:asciiTheme="minorHAnsi" w:hAnsiTheme="minorHAnsi" w:cstheme="minorHAnsi"/>
          <w:lang w:val="hr-HR"/>
        </w:rPr>
      </w:pPr>
      <w:r w:rsidRPr="000A332F">
        <w:rPr>
          <w:rFonts w:asciiTheme="minorHAnsi" w:hAnsiTheme="minorHAnsi" w:cstheme="minorHAnsi"/>
          <w:lang w:val="hr-HR"/>
        </w:rPr>
        <w:t xml:space="preserve">(1) Za obavljanje djelatnosti iz članka 2. ovog Ugovora, Ovlaštenik se obvezuje Davatelju KO uplatiti novčanu naknadu. </w:t>
      </w:r>
    </w:p>
    <w:p w14:paraId="6DA93CEC" w14:textId="64E780B0" w:rsidR="008D536F" w:rsidRPr="000A332F" w:rsidRDefault="008D536F" w:rsidP="000A332F">
      <w:pPr>
        <w:spacing w:line="240" w:lineRule="auto"/>
        <w:rPr>
          <w:rFonts w:asciiTheme="minorHAnsi" w:hAnsiTheme="minorHAnsi" w:cstheme="minorHAnsi"/>
          <w:color w:val="FF0000"/>
          <w:lang w:val="hr-HR"/>
        </w:rPr>
      </w:pPr>
      <w:r w:rsidRPr="000A332F">
        <w:rPr>
          <w:rFonts w:asciiTheme="minorHAnsi" w:hAnsiTheme="minorHAnsi" w:cstheme="minorHAnsi"/>
          <w:lang w:val="hr-HR"/>
        </w:rPr>
        <w:t xml:space="preserve">(2) Novčana naknada iz stavka 1. ovog članka obračunava se i naplaćuje jednokratno, a ona iznosi </w:t>
      </w:r>
      <w:r w:rsidRPr="00912AAA">
        <w:rPr>
          <w:rFonts w:asciiTheme="minorHAnsi" w:hAnsiTheme="minorHAnsi" w:cstheme="minorHAnsi"/>
          <w:lang w:val="hr-HR"/>
        </w:rPr>
        <w:t xml:space="preserve">53,00 </w:t>
      </w:r>
      <w:r w:rsidRPr="000A332F">
        <w:rPr>
          <w:rFonts w:asciiTheme="minorHAnsi" w:hAnsiTheme="minorHAnsi" w:cstheme="minorHAnsi"/>
          <w:lang w:val="hr-HR"/>
        </w:rPr>
        <w:t>EUR (</w:t>
      </w:r>
      <w:proofErr w:type="spellStart"/>
      <w:r w:rsidRPr="000A332F">
        <w:rPr>
          <w:rFonts w:asciiTheme="minorHAnsi" w:hAnsiTheme="minorHAnsi" w:cstheme="minorHAnsi"/>
          <w:lang w:val="hr-HR"/>
        </w:rPr>
        <w:t>pedesettri</w:t>
      </w:r>
      <w:proofErr w:type="spellEnd"/>
      <w:r w:rsidRPr="000A332F">
        <w:rPr>
          <w:rFonts w:asciiTheme="minorHAnsi" w:hAnsiTheme="minorHAnsi" w:cstheme="minorHAnsi"/>
          <w:lang w:val="hr-HR"/>
        </w:rPr>
        <w:t xml:space="preserve"> eura) uvećano za PDV.</w:t>
      </w:r>
      <w:r w:rsidR="00B066F1" w:rsidRPr="000A332F">
        <w:rPr>
          <w:rFonts w:asciiTheme="minorHAnsi" w:hAnsiTheme="minorHAnsi" w:cstheme="minorHAnsi"/>
          <w:color w:val="FF0000"/>
          <w:lang w:val="hr-HR"/>
        </w:rPr>
        <w:t xml:space="preserve"> </w:t>
      </w:r>
      <w:r w:rsidRPr="000A332F">
        <w:rPr>
          <w:rFonts w:asciiTheme="minorHAnsi" w:hAnsiTheme="minorHAnsi" w:cstheme="minorHAnsi"/>
          <w:lang w:val="hr-HR"/>
        </w:rPr>
        <w:t xml:space="preserve">Uz jednokratnu naknadu plaća se naknada po uronu po osobi u iznosu od 10,00 EUR (deset eura) za period </w:t>
      </w:r>
      <w:r w:rsidR="002B3337">
        <w:rPr>
          <w:rFonts w:asciiTheme="minorHAnsi" w:hAnsiTheme="minorHAnsi" w:cstheme="minorHAnsi"/>
          <w:lang w:val="hr-HR"/>
        </w:rPr>
        <w:t xml:space="preserve">I – V i </w:t>
      </w:r>
      <w:r w:rsidRPr="000A332F">
        <w:rPr>
          <w:rFonts w:asciiTheme="minorHAnsi" w:hAnsiTheme="minorHAnsi" w:cstheme="minorHAnsi"/>
          <w:lang w:val="hr-HR"/>
        </w:rPr>
        <w:t xml:space="preserve">X – XII mjesec a 15,00 EUR (petnaest eura) za period VI – IX mjesec , koja se obračunava na temelju dnevnika ronjenja </w:t>
      </w:r>
    </w:p>
    <w:p w14:paraId="5F61603A" w14:textId="77777777" w:rsidR="00B066F1" w:rsidRPr="000A332F" w:rsidRDefault="00B066F1" w:rsidP="000A332F">
      <w:pPr>
        <w:tabs>
          <w:tab w:val="center" w:pos="4156"/>
        </w:tabs>
        <w:spacing w:line="240" w:lineRule="auto"/>
        <w:rPr>
          <w:rFonts w:asciiTheme="minorHAnsi" w:hAnsiTheme="minorHAnsi" w:cstheme="minorHAnsi"/>
          <w:lang w:val="hr-HR"/>
        </w:rPr>
      </w:pPr>
      <w:r w:rsidRPr="00990301">
        <w:rPr>
          <w:rFonts w:asciiTheme="minorHAnsi" w:hAnsiTheme="minorHAnsi" w:cstheme="minorHAnsi"/>
          <w:noProof/>
          <w:color w:val="000000"/>
          <w:lang w:val="hr-HR"/>
        </w:rPr>
        <w:t>(</w:t>
      </w:r>
      <w:r w:rsidRPr="000A332F">
        <w:rPr>
          <w:rFonts w:asciiTheme="minorHAnsi" w:hAnsiTheme="minorHAnsi" w:cstheme="minorHAnsi"/>
          <w:noProof/>
          <w:color w:val="000000"/>
          <w:lang w:val="hr-HR"/>
        </w:rPr>
        <w:t xml:space="preserve">3) </w:t>
      </w:r>
      <w:r w:rsidRPr="000A332F">
        <w:rPr>
          <w:rFonts w:asciiTheme="minorHAnsi" w:hAnsiTheme="minorHAnsi" w:cstheme="minorHAnsi"/>
          <w:noProof/>
          <w:lang w:val="hr-HR"/>
        </w:rPr>
        <w:t xml:space="preserve">Naknadu iz stavka (1) i stavka (2), uvećanu za PDV, Ovlaštenik ima obvezu podmiriti i to u roku od 8 dana od dana potpisivanja Ugovora. Ovlaštenik uplatu mora obaviti </w:t>
      </w:r>
      <w:r w:rsidRPr="000A332F">
        <w:rPr>
          <w:rFonts w:asciiTheme="minorHAnsi" w:hAnsiTheme="minorHAnsi" w:cstheme="minorHAnsi"/>
          <w:lang w:val="hr-HR"/>
        </w:rPr>
        <w:t>na žiro račun Davatelja KO otvoren kod Zagrebačke banke d.d. - IBAN broj: HR7423600001101992661.</w:t>
      </w:r>
    </w:p>
    <w:p w14:paraId="364B12E3" w14:textId="77777777" w:rsidR="008D536F" w:rsidRPr="000A332F" w:rsidRDefault="008D536F" w:rsidP="000A332F">
      <w:pPr>
        <w:spacing w:line="240" w:lineRule="auto"/>
        <w:jc w:val="center"/>
        <w:rPr>
          <w:rFonts w:asciiTheme="minorHAnsi" w:hAnsiTheme="minorHAnsi" w:cstheme="minorHAnsi"/>
          <w:b/>
          <w:lang w:val="hr-HR"/>
        </w:rPr>
      </w:pPr>
      <w:r w:rsidRPr="000A332F">
        <w:rPr>
          <w:rFonts w:asciiTheme="minorHAnsi" w:hAnsiTheme="minorHAnsi" w:cstheme="minorHAnsi"/>
          <w:b/>
          <w:lang w:val="hr-HR"/>
        </w:rPr>
        <w:t>Članak 6.</w:t>
      </w:r>
    </w:p>
    <w:p w14:paraId="79206395" w14:textId="4E1F4FEC" w:rsidR="008D536F" w:rsidRPr="000A332F" w:rsidRDefault="008D536F" w:rsidP="000A332F">
      <w:pPr>
        <w:spacing w:line="240" w:lineRule="auto"/>
        <w:rPr>
          <w:rFonts w:asciiTheme="minorHAnsi" w:hAnsiTheme="minorHAnsi" w:cstheme="minorHAnsi"/>
          <w:lang w:val="hr-HR"/>
        </w:rPr>
      </w:pPr>
      <w:r w:rsidRPr="000A332F">
        <w:rPr>
          <w:rFonts w:asciiTheme="minorHAnsi" w:hAnsiTheme="minorHAnsi" w:cstheme="minorHAnsi"/>
          <w:lang w:val="hr-HR"/>
        </w:rPr>
        <w:t>U slučaju nepoštivanja roka plaćanja naknade Davatelj KO će svoja potraživanja naplatiti prethodno zaprimljenim  Jamstvom za uredno ispunjenje Ugovora i to u 100% iznosu Jamstva.</w:t>
      </w:r>
    </w:p>
    <w:p w14:paraId="6A993227" w14:textId="77777777" w:rsidR="008D536F" w:rsidRPr="000A332F" w:rsidRDefault="008D536F" w:rsidP="000A332F">
      <w:pPr>
        <w:spacing w:line="240" w:lineRule="auto"/>
        <w:jc w:val="center"/>
        <w:rPr>
          <w:rFonts w:asciiTheme="minorHAnsi" w:hAnsiTheme="minorHAnsi" w:cstheme="minorHAnsi"/>
          <w:b/>
          <w:lang w:val="hr-HR"/>
        </w:rPr>
      </w:pPr>
      <w:r w:rsidRPr="000A332F">
        <w:rPr>
          <w:rFonts w:asciiTheme="minorHAnsi" w:hAnsiTheme="minorHAnsi" w:cstheme="minorHAnsi"/>
          <w:b/>
          <w:lang w:val="hr-HR"/>
        </w:rPr>
        <w:t>Članak 7.</w:t>
      </w:r>
    </w:p>
    <w:p w14:paraId="55D15838" w14:textId="2249F8F6" w:rsidR="008D536F" w:rsidRPr="000A332F" w:rsidRDefault="008D536F" w:rsidP="000A332F">
      <w:pPr>
        <w:spacing w:after="240" w:line="240" w:lineRule="auto"/>
        <w:rPr>
          <w:rFonts w:asciiTheme="minorHAnsi" w:hAnsiTheme="minorHAnsi" w:cstheme="minorHAnsi"/>
          <w:lang w:val="hr-HR"/>
        </w:rPr>
      </w:pPr>
      <w:r w:rsidRPr="000A332F">
        <w:rPr>
          <w:rFonts w:asciiTheme="minorHAnsi" w:hAnsiTheme="minorHAnsi" w:cstheme="minorHAnsi"/>
          <w:lang w:val="hr-HR"/>
        </w:rPr>
        <w:t>Davatelj KO se obvezuje da će sredstva dobivena uplatom naknade utvrđene ovim Ugovorom koristiti isključivo za zaštitu, održavanj</w:t>
      </w:r>
      <w:r w:rsidR="00B066F1" w:rsidRPr="000A332F">
        <w:rPr>
          <w:rFonts w:asciiTheme="minorHAnsi" w:hAnsiTheme="minorHAnsi" w:cstheme="minorHAnsi"/>
          <w:lang w:val="hr-HR"/>
        </w:rPr>
        <w:t xml:space="preserve">e, očuvanje i promicanje </w:t>
      </w:r>
      <w:r w:rsidRPr="000A332F">
        <w:rPr>
          <w:rFonts w:asciiTheme="minorHAnsi" w:hAnsiTheme="minorHAnsi" w:cstheme="minorHAnsi"/>
          <w:lang w:val="hr-HR"/>
        </w:rPr>
        <w:t xml:space="preserve">Parka prirode </w:t>
      </w:r>
      <w:r w:rsidR="00B066F1" w:rsidRPr="000A332F">
        <w:rPr>
          <w:rFonts w:asciiTheme="minorHAnsi" w:hAnsiTheme="minorHAnsi" w:cstheme="minorHAnsi"/>
          <w:lang w:val="hr-HR"/>
        </w:rPr>
        <w:t>„</w:t>
      </w:r>
      <w:r w:rsidRPr="000A332F">
        <w:rPr>
          <w:rFonts w:asciiTheme="minorHAnsi" w:hAnsiTheme="minorHAnsi" w:cstheme="minorHAnsi"/>
          <w:lang w:val="hr-HR"/>
        </w:rPr>
        <w:t>Telašćica“.</w:t>
      </w:r>
    </w:p>
    <w:p w14:paraId="4B1F5EA4" w14:textId="77777777" w:rsidR="00524366" w:rsidRDefault="00524366" w:rsidP="000A332F">
      <w:pPr>
        <w:spacing w:line="240" w:lineRule="auto"/>
        <w:rPr>
          <w:rFonts w:asciiTheme="minorHAnsi" w:hAnsiTheme="minorHAnsi" w:cstheme="minorHAnsi"/>
          <w:b/>
          <w:lang w:val="hr-HR"/>
        </w:rPr>
      </w:pPr>
    </w:p>
    <w:p w14:paraId="5B324205" w14:textId="77777777" w:rsidR="008D536F" w:rsidRPr="000A332F" w:rsidRDefault="008D536F" w:rsidP="000A332F">
      <w:pPr>
        <w:spacing w:line="240" w:lineRule="auto"/>
        <w:rPr>
          <w:rFonts w:asciiTheme="minorHAnsi" w:hAnsiTheme="minorHAnsi" w:cstheme="minorHAnsi"/>
          <w:b/>
          <w:lang w:val="hr-HR"/>
        </w:rPr>
      </w:pPr>
      <w:r w:rsidRPr="000A332F">
        <w:rPr>
          <w:rFonts w:asciiTheme="minorHAnsi" w:hAnsiTheme="minorHAnsi" w:cstheme="minorHAnsi"/>
          <w:b/>
          <w:lang w:val="hr-HR"/>
        </w:rPr>
        <w:lastRenderedPageBreak/>
        <w:t>V. JAMSTVO ZA UREDNO ISPUNJENJE UGOVORA</w:t>
      </w:r>
    </w:p>
    <w:p w14:paraId="321BA650" w14:textId="77777777" w:rsidR="008D536F" w:rsidRPr="000A332F" w:rsidRDefault="008D536F" w:rsidP="000A332F">
      <w:pPr>
        <w:spacing w:line="240" w:lineRule="auto"/>
        <w:jc w:val="center"/>
        <w:rPr>
          <w:rFonts w:asciiTheme="minorHAnsi" w:hAnsiTheme="minorHAnsi" w:cstheme="minorHAnsi"/>
          <w:b/>
          <w:lang w:val="hr-HR"/>
        </w:rPr>
      </w:pPr>
      <w:r w:rsidRPr="000A332F">
        <w:rPr>
          <w:rFonts w:asciiTheme="minorHAnsi" w:hAnsiTheme="minorHAnsi" w:cstheme="minorHAnsi"/>
          <w:b/>
          <w:lang w:val="hr-HR"/>
        </w:rPr>
        <w:t>Članak 8.</w:t>
      </w:r>
    </w:p>
    <w:p w14:paraId="69C82580" w14:textId="6AD2CD42" w:rsidR="008D536F" w:rsidRPr="000A332F" w:rsidRDefault="008D536F" w:rsidP="000A332F">
      <w:pPr>
        <w:autoSpaceDE w:val="0"/>
        <w:autoSpaceDN w:val="0"/>
        <w:adjustRightInd w:val="0"/>
        <w:spacing w:line="240" w:lineRule="auto"/>
        <w:rPr>
          <w:rFonts w:asciiTheme="minorHAnsi" w:hAnsiTheme="minorHAnsi" w:cstheme="minorHAnsi"/>
          <w:color w:val="000000"/>
          <w:lang w:val="hr-HR"/>
        </w:rPr>
      </w:pPr>
      <w:r w:rsidRPr="000A332F">
        <w:rPr>
          <w:rFonts w:asciiTheme="minorHAnsi" w:hAnsiTheme="minorHAnsi" w:cstheme="minorHAnsi"/>
          <w:color w:val="000000"/>
          <w:lang w:val="hr-HR"/>
        </w:rPr>
        <w:t xml:space="preserve">(1) Pri potpisu ovog ugovora Ovlaštenik se obvezuje uručiti Davatelju KO </w:t>
      </w:r>
      <w:r w:rsidRPr="000A332F">
        <w:rPr>
          <w:rFonts w:asciiTheme="minorHAnsi" w:hAnsiTheme="minorHAnsi" w:cstheme="minorHAnsi"/>
          <w:lang w:val="hr-HR"/>
        </w:rPr>
        <w:t xml:space="preserve">jamstvo za uredno ispunjenje ovog Ugovora za slučaj povrede ugovornih obveza u obliku </w:t>
      </w:r>
      <w:r w:rsidRPr="000A332F">
        <w:rPr>
          <w:rFonts w:asciiTheme="minorHAnsi" w:hAnsiTheme="minorHAnsi" w:cstheme="minorHAnsi"/>
          <w:i/>
          <w:iCs/>
          <w:lang w:val="hr-HR"/>
        </w:rPr>
        <w:t>bjanko zadužnice</w:t>
      </w:r>
      <w:r w:rsidRPr="000A332F">
        <w:rPr>
          <w:rFonts w:asciiTheme="minorHAnsi" w:hAnsiTheme="minorHAnsi" w:cstheme="minorHAnsi"/>
          <w:lang w:val="hr-HR"/>
        </w:rPr>
        <w:t>. Jamstvo se izdaje u korist Davatelja KO, s rokom važenja 15 (petnaest) dana dužim od ugovorenog roka.</w:t>
      </w:r>
    </w:p>
    <w:p w14:paraId="24C4605F" w14:textId="30BD19B2" w:rsidR="008D536F" w:rsidRPr="000A332F" w:rsidRDefault="008D536F" w:rsidP="000A332F">
      <w:pPr>
        <w:autoSpaceDE w:val="0"/>
        <w:autoSpaceDN w:val="0"/>
        <w:adjustRightInd w:val="0"/>
        <w:spacing w:after="240" w:line="240" w:lineRule="auto"/>
        <w:rPr>
          <w:rFonts w:asciiTheme="minorHAnsi" w:hAnsiTheme="minorHAnsi" w:cstheme="minorHAnsi"/>
          <w:color w:val="000000"/>
          <w:lang w:val="hr-HR"/>
        </w:rPr>
      </w:pPr>
      <w:r w:rsidRPr="000A332F">
        <w:rPr>
          <w:rFonts w:asciiTheme="minorHAnsi" w:hAnsiTheme="minorHAnsi" w:cstheme="minorHAnsi"/>
          <w:color w:val="000000"/>
          <w:lang w:val="hr-HR"/>
        </w:rPr>
        <w:t xml:space="preserve">(2) Ovlaštenik </w:t>
      </w:r>
      <w:r w:rsidRPr="000A332F">
        <w:rPr>
          <w:rFonts w:asciiTheme="minorHAnsi" w:hAnsiTheme="minorHAnsi" w:cstheme="minorHAnsi"/>
          <w:lang w:val="hr-HR"/>
        </w:rPr>
        <w:t xml:space="preserve">umjesto </w:t>
      </w:r>
      <w:r w:rsidRPr="000A332F">
        <w:rPr>
          <w:rFonts w:asciiTheme="minorHAnsi" w:hAnsiTheme="minorHAnsi" w:cstheme="minorHAnsi"/>
          <w:i/>
          <w:iCs/>
          <w:lang w:val="hr-HR"/>
        </w:rPr>
        <w:t>bjanko zadužnice</w:t>
      </w:r>
      <w:r w:rsidRPr="000A332F">
        <w:rPr>
          <w:rFonts w:asciiTheme="minorHAnsi" w:hAnsiTheme="minorHAnsi" w:cstheme="minorHAnsi"/>
          <w:lang w:val="hr-HR"/>
        </w:rPr>
        <w:t xml:space="preserve"> </w:t>
      </w:r>
      <w:r w:rsidRPr="000A332F">
        <w:rPr>
          <w:rFonts w:asciiTheme="minorHAnsi" w:hAnsiTheme="minorHAnsi" w:cstheme="minorHAnsi"/>
          <w:color w:val="000000"/>
          <w:lang w:val="hr-HR"/>
        </w:rPr>
        <w:t xml:space="preserve">može uplatiti i novčani polog.  Novčani polog dostavlja se u </w:t>
      </w:r>
      <w:r w:rsidR="00990301">
        <w:rPr>
          <w:rFonts w:asciiTheme="minorHAnsi" w:hAnsiTheme="minorHAnsi" w:cstheme="minorHAnsi"/>
          <w:lang w:val="hr-HR"/>
        </w:rPr>
        <w:t>iznosu od 1.00</w:t>
      </w:r>
      <w:r w:rsidRPr="000A332F">
        <w:rPr>
          <w:rFonts w:asciiTheme="minorHAnsi" w:hAnsiTheme="minorHAnsi" w:cstheme="minorHAnsi"/>
          <w:lang w:val="hr-HR"/>
        </w:rPr>
        <w:t>0,00 EUR</w:t>
      </w:r>
      <w:r w:rsidRPr="000A332F">
        <w:rPr>
          <w:rFonts w:asciiTheme="minorHAnsi" w:hAnsiTheme="minorHAnsi" w:cstheme="minorHAnsi"/>
          <w:color w:val="000000"/>
          <w:lang w:val="hr-HR"/>
        </w:rPr>
        <w:t xml:space="preserve"> na račun Davatelja KO broj </w:t>
      </w:r>
      <w:r w:rsidRPr="000A332F">
        <w:rPr>
          <w:rFonts w:asciiTheme="minorHAnsi" w:hAnsiTheme="minorHAnsi" w:cstheme="minorHAnsi"/>
          <w:bCs/>
          <w:color w:val="000000"/>
          <w:lang w:val="hr-HR"/>
        </w:rPr>
        <w:t>IBAN-a:</w:t>
      </w:r>
      <w:r w:rsidRPr="000A332F">
        <w:rPr>
          <w:rFonts w:asciiTheme="minorHAnsi" w:hAnsiTheme="minorHAnsi" w:cstheme="minorHAnsi"/>
          <w:b/>
          <w:bCs/>
          <w:color w:val="000000"/>
          <w:lang w:val="hr-HR"/>
        </w:rPr>
        <w:t xml:space="preserve">  </w:t>
      </w:r>
      <w:r w:rsidRPr="000A332F">
        <w:rPr>
          <w:rFonts w:asciiTheme="minorHAnsi" w:hAnsiTheme="minorHAnsi" w:cstheme="minorHAnsi"/>
          <w:lang w:val="hr-HR"/>
        </w:rPr>
        <w:t>HR7423600001101992661, kod  Zagrebačke banke d.d.</w:t>
      </w:r>
      <w:r w:rsidRPr="000A332F">
        <w:rPr>
          <w:rFonts w:asciiTheme="minorHAnsi" w:hAnsiTheme="minorHAnsi" w:cstheme="minorHAnsi"/>
          <w:color w:val="000000"/>
          <w:lang w:val="hr-HR"/>
        </w:rPr>
        <w:t xml:space="preserve">. U </w:t>
      </w:r>
      <w:r w:rsidRPr="000A332F">
        <w:rPr>
          <w:rFonts w:asciiTheme="minorHAnsi" w:hAnsiTheme="minorHAnsi" w:cstheme="minorHAnsi"/>
          <w:i/>
          <w:iCs/>
          <w:color w:val="000000"/>
          <w:lang w:val="hr-HR"/>
        </w:rPr>
        <w:t>pozivu na broj</w:t>
      </w:r>
      <w:r w:rsidRPr="000A332F">
        <w:rPr>
          <w:rFonts w:asciiTheme="minorHAnsi" w:hAnsiTheme="minorHAnsi" w:cstheme="minorHAnsi"/>
          <w:color w:val="000000"/>
          <w:lang w:val="hr-HR"/>
        </w:rPr>
        <w:t xml:space="preserve"> obavezno je navesti OIB Ovlaštenika, a pod svrhom plaćanja potrebno je navesti broj Ugovora te da se radi o jamstvu za uredno izvršenje Ugovora.</w:t>
      </w:r>
    </w:p>
    <w:p w14:paraId="1CB1EDBD" w14:textId="77777777" w:rsidR="008D536F" w:rsidRPr="000A332F" w:rsidRDefault="008D536F" w:rsidP="000A332F">
      <w:pPr>
        <w:spacing w:line="240" w:lineRule="auto"/>
        <w:rPr>
          <w:rFonts w:asciiTheme="minorHAnsi" w:hAnsiTheme="minorHAnsi" w:cstheme="minorHAnsi"/>
          <w:b/>
          <w:lang w:val="hr-HR"/>
        </w:rPr>
      </w:pPr>
      <w:r w:rsidRPr="000A332F">
        <w:rPr>
          <w:rFonts w:asciiTheme="minorHAnsi" w:hAnsiTheme="minorHAnsi" w:cstheme="minorHAnsi"/>
          <w:b/>
          <w:lang w:val="hr-HR"/>
        </w:rPr>
        <w:t xml:space="preserve">VI. PRIJEVREMENI RASKID UGOVORA </w:t>
      </w:r>
    </w:p>
    <w:p w14:paraId="70FA1B3D" w14:textId="77777777" w:rsidR="008D536F" w:rsidRPr="000A332F" w:rsidRDefault="008D536F" w:rsidP="000A332F">
      <w:pPr>
        <w:spacing w:line="240" w:lineRule="auto"/>
        <w:jc w:val="center"/>
        <w:rPr>
          <w:rFonts w:asciiTheme="minorHAnsi" w:hAnsiTheme="minorHAnsi" w:cstheme="minorHAnsi"/>
          <w:b/>
          <w:lang w:val="hr-HR"/>
        </w:rPr>
      </w:pPr>
      <w:r w:rsidRPr="000A332F">
        <w:rPr>
          <w:rFonts w:asciiTheme="minorHAnsi" w:hAnsiTheme="minorHAnsi" w:cstheme="minorHAnsi"/>
          <w:b/>
          <w:lang w:val="hr-HR"/>
        </w:rPr>
        <w:t>Članak 9.</w:t>
      </w:r>
    </w:p>
    <w:p w14:paraId="45F3DA1D" w14:textId="77777777" w:rsidR="008D536F" w:rsidRPr="000A332F" w:rsidRDefault="008D536F" w:rsidP="000A332F">
      <w:pPr>
        <w:spacing w:line="240" w:lineRule="auto"/>
        <w:rPr>
          <w:rFonts w:asciiTheme="minorHAnsi" w:hAnsiTheme="minorHAnsi" w:cstheme="minorHAnsi"/>
          <w:lang w:val="hr-HR"/>
        </w:rPr>
      </w:pPr>
      <w:r w:rsidRPr="000A332F">
        <w:rPr>
          <w:rFonts w:asciiTheme="minorHAnsi" w:hAnsiTheme="minorHAnsi" w:cstheme="minorHAnsi"/>
          <w:lang w:val="hr-HR"/>
        </w:rPr>
        <w:t xml:space="preserve">(1) Ugovor o koncesijskom odobrenju prestaje biti valjan: </w:t>
      </w:r>
    </w:p>
    <w:p w14:paraId="37035431" w14:textId="01A32CC5" w:rsidR="008D536F" w:rsidRPr="000A332F" w:rsidRDefault="008D536F" w:rsidP="000A332F">
      <w:pPr>
        <w:pStyle w:val="Odlomakpopisa"/>
        <w:numPr>
          <w:ilvl w:val="0"/>
          <w:numId w:val="11"/>
        </w:numPr>
        <w:ind w:left="284" w:hanging="142"/>
        <w:rPr>
          <w:rFonts w:asciiTheme="minorHAnsi" w:hAnsiTheme="minorHAnsi" w:cstheme="minorHAnsi"/>
          <w:sz w:val="22"/>
          <w:szCs w:val="22"/>
          <w:lang w:val="hr-HR"/>
        </w:rPr>
      </w:pPr>
      <w:r w:rsidRPr="000A332F">
        <w:rPr>
          <w:rFonts w:asciiTheme="minorHAnsi" w:hAnsiTheme="minorHAnsi" w:cstheme="minorHAnsi"/>
          <w:sz w:val="22"/>
          <w:szCs w:val="22"/>
          <w:lang w:val="hr-HR"/>
        </w:rPr>
        <w:t xml:space="preserve">istekom vremena na koje je koncesijsko odobrenje dodijeljeno; </w:t>
      </w:r>
    </w:p>
    <w:p w14:paraId="15C1A47C" w14:textId="6BF92B00" w:rsidR="008D536F" w:rsidRPr="000A332F" w:rsidRDefault="008D536F" w:rsidP="00912AAA">
      <w:pPr>
        <w:pStyle w:val="Odlomakpopisa"/>
        <w:numPr>
          <w:ilvl w:val="0"/>
          <w:numId w:val="11"/>
        </w:numPr>
        <w:ind w:left="284" w:hanging="142"/>
        <w:jc w:val="both"/>
        <w:rPr>
          <w:rFonts w:asciiTheme="minorHAnsi" w:hAnsiTheme="minorHAnsi" w:cstheme="minorHAnsi"/>
          <w:sz w:val="22"/>
          <w:szCs w:val="22"/>
          <w:lang w:val="hr-HR"/>
        </w:rPr>
      </w:pPr>
      <w:r w:rsidRPr="000A332F">
        <w:rPr>
          <w:rFonts w:asciiTheme="minorHAnsi" w:hAnsiTheme="minorHAnsi" w:cstheme="minorHAnsi"/>
          <w:sz w:val="22"/>
          <w:szCs w:val="22"/>
          <w:lang w:val="hr-HR"/>
        </w:rPr>
        <w:t xml:space="preserve">smrću, odnosno prestankom pravne osobe Ovlaštenika ako se prava i obveze iz ugovora ne prenesu na </w:t>
      </w:r>
      <w:r w:rsidR="00815AC6" w:rsidRPr="000A332F">
        <w:rPr>
          <w:rFonts w:asciiTheme="minorHAnsi" w:hAnsiTheme="minorHAnsi" w:cstheme="minorHAnsi"/>
          <w:sz w:val="22"/>
          <w:szCs w:val="22"/>
          <w:lang w:val="hr-HR"/>
        </w:rPr>
        <w:t xml:space="preserve"> </w:t>
      </w:r>
      <w:r w:rsidRPr="000A332F">
        <w:rPr>
          <w:rFonts w:asciiTheme="minorHAnsi" w:hAnsiTheme="minorHAnsi" w:cstheme="minorHAnsi"/>
          <w:sz w:val="22"/>
          <w:szCs w:val="22"/>
          <w:lang w:val="hr-HR"/>
        </w:rPr>
        <w:t xml:space="preserve">nasljednika, odnosno pravnog slijednika, </w:t>
      </w:r>
    </w:p>
    <w:p w14:paraId="40CFE3DE" w14:textId="50F38A00" w:rsidR="008D536F" w:rsidRPr="000A332F" w:rsidRDefault="008D536F" w:rsidP="00912AAA">
      <w:pPr>
        <w:pStyle w:val="Odlomakpopisa"/>
        <w:numPr>
          <w:ilvl w:val="0"/>
          <w:numId w:val="11"/>
        </w:numPr>
        <w:ind w:left="284" w:hanging="142"/>
        <w:jc w:val="both"/>
        <w:rPr>
          <w:rFonts w:asciiTheme="minorHAnsi" w:hAnsiTheme="minorHAnsi" w:cstheme="minorHAnsi"/>
          <w:sz w:val="22"/>
          <w:szCs w:val="22"/>
          <w:lang w:val="hr-HR"/>
        </w:rPr>
      </w:pPr>
      <w:r w:rsidRPr="000A332F">
        <w:rPr>
          <w:rFonts w:asciiTheme="minorHAnsi" w:hAnsiTheme="minorHAnsi" w:cstheme="minorHAnsi"/>
          <w:sz w:val="22"/>
          <w:szCs w:val="22"/>
          <w:lang w:val="hr-HR"/>
        </w:rPr>
        <w:t xml:space="preserve">ako nadležno tijelo utvrdi da Ovlaštenik ne provodi mjere zaštite prirode koje je utvrdilo nadležno tijelo, ili postupa suprotno tim uvjetima; </w:t>
      </w:r>
    </w:p>
    <w:p w14:paraId="026585AF" w14:textId="2A01EFB4" w:rsidR="008D536F" w:rsidRPr="000A332F" w:rsidRDefault="008D536F" w:rsidP="00912AAA">
      <w:pPr>
        <w:pStyle w:val="Odlomakpopisa"/>
        <w:numPr>
          <w:ilvl w:val="0"/>
          <w:numId w:val="11"/>
        </w:numPr>
        <w:ind w:left="284" w:hanging="142"/>
        <w:jc w:val="both"/>
        <w:rPr>
          <w:rFonts w:asciiTheme="minorHAnsi" w:hAnsiTheme="minorHAnsi" w:cstheme="minorHAnsi"/>
          <w:sz w:val="22"/>
          <w:szCs w:val="22"/>
          <w:lang w:val="hr-HR"/>
        </w:rPr>
      </w:pPr>
      <w:r w:rsidRPr="000A332F">
        <w:rPr>
          <w:rFonts w:asciiTheme="minorHAnsi" w:hAnsiTheme="minorHAnsi" w:cstheme="minorHAnsi"/>
          <w:sz w:val="22"/>
          <w:szCs w:val="22"/>
          <w:lang w:val="hr-HR"/>
        </w:rPr>
        <w:t xml:space="preserve">ako je Ovlašteniku pravomoćnom odlukom suda ili upravnoga tijela zabranjeno obavljanje djelatnosti; </w:t>
      </w:r>
    </w:p>
    <w:p w14:paraId="0BC62960" w14:textId="27558DBB" w:rsidR="008D536F" w:rsidRPr="000A332F" w:rsidRDefault="008D536F" w:rsidP="00912AAA">
      <w:pPr>
        <w:pStyle w:val="Odlomakpopisa"/>
        <w:numPr>
          <w:ilvl w:val="0"/>
          <w:numId w:val="11"/>
        </w:numPr>
        <w:ind w:left="284" w:hanging="142"/>
        <w:jc w:val="both"/>
        <w:rPr>
          <w:rFonts w:asciiTheme="minorHAnsi" w:hAnsiTheme="minorHAnsi" w:cstheme="minorHAnsi"/>
          <w:sz w:val="22"/>
          <w:szCs w:val="22"/>
          <w:lang w:val="hr-HR"/>
        </w:rPr>
      </w:pPr>
      <w:r w:rsidRPr="000A332F">
        <w:rPr>
          <w:rFonts w:asciiTheme="minorHAnsi" w:hAnsiTheme="minorHAnsi" w:cstheme="minorHAnsi"/>
          <w:sz w:val="22"/>
          <w:szCs w:val="22"/>
          <w:lang w:val="hr-HR"/>
        </w:rPr>
        <w:t xml:space="preserve">ako nastanu razlozi, promjenom režima zaštite područja na kojem je izdano koncesijsko odobrenje koji sprječavaju dodjeljivanje, odnosno korištenje koncesije na tom području, </w:t>
      </w:r>
    </w:p>
    <w:p w14:paraId="4C2DEE17" w14:textId="44E15DF4" w:rsidR="008D536F" w:rsidRPr="000A332F" w:rsidRDefault="008D536F" w:rsidP="000A332F">
      <w:pPr>
        <w:pStyle w:val="Odlomakpopisa"/>
        <w:numPr>
          <w:ilvl w:val="0"/>
          <w:numId w:val="11"/>
        </w:numPr>
        <w:spacing w:after="120"/>
        <w:ind w:left="284" w:hanging="142"/>
        <w:rPr>
          <w:rFonts w:asciiTheme="minorHAnsi" w:hAnsiTheme="minorHAnsi" w:cstheme="minorHAnsi"/>
          <w:sz w:val="22"/>
          <w:szCs w:val="22"/>
          <w:lang w:val="hr-HR"/>
        </w:rPr>
      </w:pPr>
      <w:r w:rsidRPr="000A332F">
        <w:rPr>
          <w:rFonts w:asciiTheme="minorHAnsi" w:hAnsiTheme="minorHAnsi" w:cstheme="minorHAnsi"/>
          <w:sz w:val="22"/>
          <w:szCs w:val="22"/>
          <w:lang w:val="hr-HR"/>
        </w:rPr>
        <w:t xml:space="preserve">sporazumnim raskidom ugovora. </w:t>
      </w:r>
    </w:p>
    <w:p w14:paraId="62FA201A" w14:textId="342C1CA9" w:rsidR="00815AC6" w:rsidRPr="000A332F" w:rsidRDefault="008D536F" w:rsidP="000A332F">
      <w:pPr>
        <w:spacing w:line="240" w:lineRule="auto"/>
        <w:rPr>
          <w:rFonts w:asciiTheme="minorHAnsi" w:hAnsiTheme="minorHAnsi" w:cstheme="minorHAnsi"/>
          <w:lang w:val="hr-HR"/>
        </w:rPr>
      </w:pPr>
      <w:r w:rsidRPr="000A332F">
        <w:rPr>
          <w:rFonts w:asciiTheme="minorHAnsi" w:hAnsiTheme="minorHAnsi" w:cstheme="minorHAnsi"/>
          <w:lang w:val="hr-HR"/>
        </w:rPr>
        <w:t xml:space="preserve">(2) U slučaju spora o prestanku važenja Ugovora iz razloga utvrđenih stavkom 1. ovog članka odlučuje Trgovački sud u Zadru. </w:t>
      </w:r>
    </w:p>
    <w:p w14:paraId="27693E2D" w14:textId="77777777" w:rsidR="008D536F" w:rsidRPr="000A332F" w:rsidRDefault="008D536F" w:rsidP="000A332F">
      <w:pPr>
        <w:spacing w:line="240" w:lineRule="auto"/>
        <w:jc w:val="center"/>
        <w:rPr>
          <w:rFonts w:asciiTheme="minorHAnsi" w:hAnsiTheme="minorHAnsi" w:cstheme="minorHAnsi"/>
          <w:b/>
          <w:lang w:val="hr-HR"/>
        </w:rPr>
      </w:pPr>
      <w:r w:rsidRPr="000A332F">
        <w:rPr>
          <w:rFonts w:asciiTheme="minorHAnsi" w:hAnsiTheme="minorHAnsi" w:cstheme="minorHAnsi"/>
          <w:b/>
          <w:lang w:val="hr-HR"/>
        </w:rPr>
        <w:t>Članak 10.</w:t>
      </w:r>
    </w:p>
    <w:p w14:paraId="0B831BB8" w14:textId="77777777" w:rsidR="008D536F" w:rsidRPr="000A332F" w:rsidRDefault="008D536F" w:rsidP="000A332F">
      <w:pPr>
        <w:spacing w:after="0" w:line="240" w:lineRule="auto"/>
        <w:rPr>
          <w:rFonts w:asciiTheme="minorHAnsi" w:hAnsiTheme="minorHAnsi" w:cstheme="minorHAnsi"/>
          <w:lang w:val="hr-HR"/>
        </w:rPr>
      </w:pPr>
      <w:r w:rsidRPr="000A332F">
        <w:rPr>
          <w:rFonts w:asciiTheme="minorHAnsi" w:hAnsiTheme="minorHAnsi" w:cstheme="minorHAnsi"/>
          <w:lang w:val="hr-HR"/>
        </w:rPr>
        <w:t xml:space="preserve">(1) Ugovor o koncesijskom odobrenju može se jednostrano raskinuti i prije isteka vremena na koji je zaključen u slučaju: </w:t>
      </w:r>
    </w:p>
    <w:p w14:paraId="3FCB0D61" w14:textId="77777777" w:rsidR="008D536F" w:rsidRPr="000A332F" w:rsidRDefault="008D536F" w:rsidP="000A332F">
      <w:pPr>
        <w:spacing w:after="0" w:line="240" w:lineRule="auto"/>
        <w:rPr>
          <w:rFonts w:asciiTheme="minorHAnsi" w:hAnsiTheme="minorHAnsi" w:cstheme="minorHAnsi"/>
          <w:lang w:val="hr-HR"/>
        </w:rPr>
      </w:pPr>
      <w:r w:rsidRPr="000A332F">
        <w:rPr>
          <w:rFonts w:asciiTheme="minorHAnsi" w:hAnsiTheme="minorHAnsi" w:cstheme="minorHAnsi"/>
          <w:lang w:val="hr-HR"/>
        </w:rPr>
        <w:t xml:space="preserve">- ako Ovlaštenik ne obavlja djelatnost sukladno uvjetima iz ovog Ugovora, </w:t>
      </w:r>
    </w:p>
    <w:p w14:paraId="6BCD0A2B" w14:textId="77777777" w:rsidR="008D536F" w:rsidRPr="000A332F" w:rsidRDefault="008D536F" w:rsidP="000A332F">
      <w:pPr>
        <w:spacing w:after="0" w:line="240" w:lineRule="auto"/>
        <w:rPr>
          <w:rFonts w:asciiTheme="minorHAnsi" w:hAnsiTheme="minorHAnsi" w:cstheme="minorHAnsi"/>
          <w:lang w:val="hr-HR"/>
        </w:rPr>
      </w:pPr>
      <w:r w:rsidRPr="000A332F">
        <w:rPr>
          <w:rFonts w:asciiTheme="minorHAnsi" w:hAnsiTheme="minorHAnsi" w:cstheme="minorHAnsi"/>
          <w:lang w:val="hr-HR"/>
        </w:rPr>
        <w:t xml:space="preserve">- ako Ovlaštenik ne obavlja djelatnost prema ruti posjećivanja koja je sastavni dio ovog Ugovora, </w:t>
      </w:r>
    </w:p>
    <w:p w14:paraId="340BFBD9" w14:textId="77777777" w:rsidR="008D536F" w:rsidRPr="000A332F" w:rsidRDefault="008D536F" w:rsidP="000A332F">
      <w:pPr>
        <w:spacing w:after="0" w:line="240" w:lineRule="auto"/>
        <w:rPr>
          <w:rFonts w:asciiTheme="minorHAnsi" w:hAnsiTheme="minorHAnsi" w:cstheme="minorHAnsi"/>
          <w:lang w:val="hr-HR"/>
        </w:rPr>
      </w:pPr>
      <w:r w:rsidRPr="000A332F">
        <w:rPr>
          <w:rFonts w:asciiTheme="minorHAnsi" w:hAnsiTheme="minorHAnsi" w:cstheme="minorHAnsi"/>
          <w:lang w:val="hr-HR"/>
        </w:rPr>
        <w:t xml:space="preserve">- ako Ovlaštenik prestane kontinuirano obavljati djelatnost za koju je Ugovor zaključen, </w:t>
      </w:r>
    </w:p>
    <w:p w14:paraId="4AC980C8" w14:textId="77777777" w:rsidR="008D536F" w:rsidRPr="000A332F" w:rsidRDefault="008D536F" w:rsidP="000A332F">
      <w:pPr>
        <w:spacing w:line="240" w:lineRule="auto"/>
        <w:rPr>
          <w:rFonts w:asciiTheme="minorHAnsi" w:hAnsiTheme="minorHAnsi" w:cstheme="minorHAnsi"/>
          <w:lang w:val="hr-HR"/>
        </w:rPr>
      </w:pPr>
      <w:r w:rsidRPr="000A332F">
        <w:rPr>
          <w:rFonts w:asciiTheme="minorHAnsi" w:hAnsiTheme="minorHAnsi" w:cstheme="minorHAnsi"/>
          <w:lang w:val="hr-HR"/>
        </w:rPr>
        <w:t xml:space="preserve">- ako Ovlaštenik preuzete financijske obveze ne obavlja sukladno članku 5. ovog Ugovora. </w:t>
      </w:r>
    </w:p>
    <w:p w14:paraId="2F5E6767" w14:textId="7A2D58B2" w:rsidR="008D536F" w:rsidRPr="000A332F" w:rsidRDefault="008D536F" w:rsidP="000A332F">
      <w:pPr>
        <w:spacing w:line="240" w:lineRule="auto"/>
        <w:rPr>
          <w:rFonts w:asciiTheme="minorHAnsi" w:hAnsiTheme="minorHAnsi" w:cstheme="minorHAnsi"/>
          <w:lang w:val="hr-HR"/>
        </w:rPr>
      </w:pPr>
      <w:r w:rsidRPr="000A332F">
        <w:rPr>
          <w:rFonts w:asciiTheme="minorHAnsi" w:hAnsiTheme="minorHAnsi" w:cstheme="minorHAnsi"/>
          <w:lang w:val="hr-HR"/>
        </w:rPr>
        <w:t xml:space="preserve">(2) Prije jednostranog raskida Ugovora Davatelj KO mora prethodno pisanim putem upozoriti Ovlaštenika o takvoj svojoj namjeri, te mu odrediti primjereni rok za otklanjanje razloga za raskid Ugovora i za izjašnjavanje o tim razlozima. </w:t>
      </w:r>
    </w:p>
    <w:p w14:paraId="53B19FBA" w14:textId="7894B71B" w:rsidR="008D536F" w:rsidRPr="000A332F" w:rsidRDefault="008D536F" w:rsidP="000A332F">
      <w:pPr>
        <w:spacing w:line="240" w:lineRule="auto"/>
        <w:rPr>
          <w:rFonts w:asciiTheme="minorHAnsi" w:hAnsiTheme="minorHAnsi" w:cstheme="minorHAnsi"/>
          <w:lang w:val="hr-HR"/>
        </w:rPr>
      </w:pPr>
      <w:r w:rsidRPr="000A332F">
        <w:rPr>
          <w:rFonts w:asciiTheme="minorHAnsi" w:hAnsiTheme="minorHAnsi" w:cstheme="minorHAnsi"/>
          <w:lang w:val="hr-HR"/>
        </w:rPr>
        <w:t xml:space="preserve">(3) Ako Ovlaštenik ne otkloni razloge za raskid Ugovora u roku iz stavka 2. ovoga članka, Davatelj KO će raskinuti Ugovor. </w:t>
      </w:r>
    </w:p>
    <w:p w14:paraId="60497D15" w14:textId="00BF4A74" w:rsidR="008D536F" w:rsidRPr="000A332F" w:rsidRDefault="008D536F" w:rsidP="000A332F">
      <w:pPr>
        <w:spacing w:line="240" w:lineRule="auto"/>
        <w:rPr>
          <w:rFonts w:asciiTheme="minorHAnsi" w:hAnsiTheme="minorHAnsi" w:cstheme="minorHAnsi"/>
          <w:lang w:val="hr-HR"/>
        </w:rPr>
      </w:pPr>
      <w:r w:rsidRPr="000A332F">
        <w:rPr>
          <w:rFonts w:asciiTheme="minorHAnsi" w:hAnsiTheme="minorHAnsi" w:cstheme="minorHAnsi"/>
          <w:lang w:val="hr-HR"/>
        </w:rPr>
        <w:t xml:space="preserve">(4) Davatelj KO ukida Odluku o davanju koncesijskog odobrenja i novom Odlukom raskida ovaj Ugovor. </w:t>
      </w:r>
    </w:p>
    <w:p w14:paraId="70317954" w14:textId="0FF49191" w:rsidR="008D536F" w:rsidRPr="000A332F" w:rsidRDefault="008D536F" w:rsidP="000A332F">
      <w:pPr>
        <w:spacing w:after="240" w:line="240" w:lineRule="auto"/>
        <w:rPr>
          <w:rFonts w:asciiTheme="minorHAnsi" w:hAnsiTheme="minorHAnsi" w:cstheme="minorHAnsi"/>
          <w:lang w:val="hr-HR"/>
        </w:rPr>
      </w:pPr>
      <w:r w:rsidRPr="000A332F">
        <w:rPr>
          <w:rFonts w:asciiTheme="minorHAnsi" w:hAnsiTheme="minorHAnsi" w:cstheme="minorHAnsi"/>
          <w:lang w:val="hr-HR"/>
        </w:rPr>
        <w:t xml:space="preserve">(5) Zbog neispunjenja obveza Davatelja KO, Ovlaštenik može jednostavno raskinuti ovaj Ugovor. </w:t>
      </w:r>
    </w:p>
    <w:p w14:paraId="350883A0" w14:textId="77777777" w:rsidR="008D536F" w:rsidRPr="000A332F" w:rsidRDefault="008D536F" w:rsidP="000A332F">
      <w:pPr>
        <w:spacing w:line="240" w:lineRule="auto"/>
        <w:rPr>
          <w:rFonts w:asciiTheme="minorHAnsi" w:hAnsiTheme="minorHAnsi" w:cstheme="minorHAnsi"/>
          <w:b/>
          <w:lang w:val="hr-HR"/>
        </w:rPr>
      </w:pPr>
      <w:r w:rsidRPr="000A332F">
        <w:rPr>
          <w:rFonts w:asciiTheme="minorHAnsi" w:hAnsiTheme="minorHAnsi" w:cstheme="minorHAnsi"/>
          <w:b/>
          <w:lang w:val="hr-HR"/>
        </w:rPr>
        <w:t>VII. NADZOR NAD PROVOĐENJEM UGOVORA</w:t>
      </w:r>
    </w:p>
    <w:p w14:paraId="22AE718F" w14:textId="77777777" w:rsidR="008D536F" w:rsidRPr="000A332F" w:rsidRDefault="008D536F" w:rsidP="000A332F">
      <w:pPr>
        <w:spacing w:line="240" w:lineRule="auto"/>
        <w:jc w:val="center"/>
        <w:rPr>
          <w:rFonts w:asciiTheme="minorHAnsi" w:hAnsiTheme="minorHAnsi" w:cstheme="minorHAnsi"/>
          <w:b/>
          <w:lang w:val="hr-HR"/>
        </w:rPr>
      </w:pPr>
      <w:r w:rsidRPr="000A332F">
        <w:rPr>
          <w:rFonts w:asciiTheme="minorHAnsi" w:hAnsiTheme="minorHAnsi" w:cstheme="minorHAnsi"/>
          <w:b/>
          <w:lang w:val="hr-HR"/>
        </w:rPr>
        <w:t>Članak 11.</w:t>
      </w:r>
    </w:p>
    <w:p w14:paraId="19474C06" w14:textId="4CB5C4C2" w:rsidR="008D536F" w:rsidRPr="000A332F" w:rsidRDefault="008D536F" w:rsidP="000A332F">
      <w:pPr>
        <w:spacing w:line="240" w:lineRule="auto"/>
        <w:rPr>
          <w:rFonts w:asciiTheme="minorHAnsi" w:hAnsiTheme="minorHAnsi" w:cstheme="minorHAnsi"/>
          <w:lang w:val="hr-HR"/>
        </w:rPr>
      </w:pPr>
      <w:r w:rsidRPr="000A332F">
        <w:rPr>
          <w:rFonts w:asciiTheme="minorHAnsi" w:hAnsiTheme="minorHAnsi" w:cstheme="minorHAnsi"/>
          <w:lang w:val="hr-HR"/>
        </w:rPr>
        <w:t xml:space="preserve">(1) Ugovorne strane utvrđuju da Služba čuvara prirode Davatelja KO obavlja kontrolu i nadzor nad provođenjem ovog Ugovora, te da ista služba ima ovlasti i pravo Ovlašteniku zabraniti sve djelatnosti koje nisu u skladu s ovim Ugovorom i pozitivnim zakonskim propisima. </w:t>
      </w:r>
    </w:p>
    <w:p w14:paraId="0AE0C23F" w14:textId="77777777" w:rsidR="00912AAA" w:rsidRDefault="00912AAA" w:rsidP="000A332F">
      <w:pPr>
        <w:spacing w:line="240" w:lineRule="auto"/>
        <w:jc w:val="center"/>
        <w:rPr>
          <w:rFonts w:asciiTheme="minorHAnsi" w:hAnsiTheme="minorHAnsi" w:cstheme="minorHAnsi"/>
          <w:b/>
          <w:lang w:val="hr-HR"/>
        </w:rPr>
      </w:pPr>
    </w:p>
    <w:p w14:paraId="5F3C4A2F" w14:textId="77777777" w:rsidR="008D536F" w:rsidRPr="000A332F" w:rsidRDefault="008D536F" w:rsidP="000A332F">
      <w:pPr>
        <w:spacing w:line="240" w:lineRule="auto"/>
        <w:jc w:val="center"/>
        <w:rPr>
          <w:rFonts w:asciiTheme="minorHAnsi" w:hAnsiTheme="minorHAnsi" w:cstheme="minorHAnsi"/>
          <w:b/>
          <w:lang w:val="hr-HR"/>
        </w:rPr>
      </w:pPr>
      <w:r w:rsidRPr="000A332F">
        <w:rPr>
          <w:rFonts w:asciiTheme="minorHAnsi" w:hAnsiTheme="minorHAnsi" w:cstheme="minorHAnsi"/>
          <w:b/>
          <w:lang w:val="hr-HR"/>
        </w:rPr>
        <w:lastRenderedPageBreak/>
        <w:t>Članak 12.</w:t>
      </w:r>
    </w:p>
    <w:p w14:paraId="676D0BD2" w14:textId="71D5907C" w:rsidR="008D536F" w:rsidRPr="000A332F" w:rsidRDefault="008D536F" w:rsidP="000A332F">
      <w:pPr>
        <w:pStyle w:val="Tijeloteksta2"/>
        <w:spacing w:after="240"/>
        <w:jc w:val="both"/>
        <w:rPr>
          <w:rFonts w:asciiTheme="minorHAnsi" w:hAnsiTheme="minorHAnsi" w:cstheme="minorHAnsi"/>
          <w:noProof/>
          <w:szCs w:val="22"/>
        </w:rPr>
      </w:pPr>
      <w:r w:rsidRPr="000A332F">
        <w:rPr>
          <w:rFonts w:asciiTheme="minorHAnsi" w:hAnsiTheme="minorHAnsi" w:cstheme="minorHAnsi"/>
          <w:noProof/>
          <w:szCs w:val="22"/>
        </w:rPr>
        <w:t>(1) Ugovorne strane utvrđuju da ovaj Ugovor ima snagu ovršne javnobilježničke isprave sukladno pozitivnim zakonskim propisima.</w:t>
      </w:r>
    </w:p>
    <w:p w14:paraId="5D6B5F70" w14:textId="77777777" w:rsidR="008D536F" w:rsidRPr="000A332F" w:rsidRDefault="008D536F" w:rsidP="000A332F">
      <w:pPr>
        <w:spacing w:line="240" w:lineRule="auto"/>
        <w:rPr>
          <w:rFonts w:asciiTheme="minorHAnsi" w:hAnsiTheme="minorHAnsi" w:cstheme="minorHAnsi"/>
          <w:b/>
          <w:lang w:val="hr-HR"/>
        </w:rPr>
      </w:pPr>
      <w:r w:rsidRPr="000A332F">
        <w:rPr>
          <w:rFonts w:asciiTheme="minorHAnsi" w:hAnsiTheme="minorHAnsi" w:cstheme="minorHAnsi"/>
          <w:b/>
          <w:lang w:val="hr-HR"/>
        </w:rPr>
        <w:t xml:space="preserve"> VIII. PRIJELAZNE I ZAVRŠNE ODREDBE </w:t>
      </w:r>
    </w:p>
    <w:p w14:paraId="7B3937F5" w14:textId="77777777" w:rsidR="008D536F" w:rsidRPr="000A332F" w:rsidRDefault="008D536F" w:rsidP="000A332F">
      <w:pPr>
        <w:spacing w:line="240" w:lineRule="auto"/>
        <w:jc w:val="center"/>
        <w:rPr>
          <w:rFonts w:asciiTheme="minorHAnsi" w:hAnsiTheme="minorHAnsi" w:cstheme="minorHAnsi"/>
          <w:b/>
          <w:lang w:val="hr-HR"/>
        </w:rPr>
      </w:pPr>
      <w:r w:rsidRPr="000A332F">
        <w:rPr>
          <w:rFonts w:asciiTheme="minorHAnsi" w:hAnsiTheme="minorHAnsi" w:cstheme="minorHAnsi"/>
          <w:b/>
          <w:lang w:val="hr-HR"/>
        </w:rPr>
        <w:t>Članak 13.</w:t>
      </w:r>
    </w:p>
    <w:p w14:paraId="5D249DE6" w14:textId="6C88BFE6" w:rsidR="008D536F" w:rsidRPr="000A332F" w:rsidRDefault="008D536F" w:rsidP="000A332F">
      <w:pPr>
        <w:spacing w:line="240" w:lineRule="auto"/>
        <w:rPr>
          <w:rFonts w:asciiTheme="minorHAnsi" w:hAnsiTheme="minorHAnsi" w:cstheme="minorHAnsi"/>
          <w:bCs/>
          <w:noProof/>
          <w:lang w:val="hr-HR"/>
        </w:rPr>
      </w:pPr>
      <w:r w:rsidRPr="000A332F">
        <w:rPr>
          <w:rFonts w:asciiTheme="minorHAnsi" w:hAnsiTheme="minorHAnsi" w:cstheme="minorHAnsi"/>
          <w:bCs/>
          <w:noProof/>
          <w:lang w:val="hr-HR"/>
        </w:rPr>
        <w:t>(1) Davatelj KO se odriče svake odgovornosti u slučaju materijalne ili nematerijalne štete koju Ovlaštenik pretrpi u obavljanju njegove djelatnosti za koju je zaključen ovaj Ugovor, izuzev u slučaju kada je sam Davatelj KO odgovoran za kršenje zakonskih obveza ili obveza iz ovog Ugovora.</w:t>
      </w:r>
    </w:p>
    <w:p w14:paraId="60CA6FF9" w14:textId="5489930D" w:rsidR="008D536F" w:rsidRPr="000A332F" w:rsidRDefault="008D536F" w:rsidP="000A332F">
      <w:pPr>
        <w:spacing w:line="240" w:lineRule="auto"/>
        <w:rPr>
          <w:rFonts w:asciiTheme="minorHAnsi" w:hAnsiTheme="minorHAnsi" w:cstheme="minorHAnsi"/>
          <w:bCs/>
          <w:noProof/>
          <w:lang w:val="hr-HR"/>
        </w:rPr>
      </w:pPr>
      <w:r w:rsidRPr="000A332F">
        <w:rPr>
          <w:rFonts w:asciiTheme="minorHAnsi" w:hAnsiTheme="minorHAnsi" w:cstheme="minorHAnsi"/>
          <w:bCs/>
          <w:noProof/>
          <w:lang w:val="hr-HR"/>
        </w:rPr>
        <w:t>(2) Davatelj KO zadržava pravo izmjene ovog Ugovora sukladno izmjenama zakonskih i podzakonskih akata te odluci Upravnog vijeća.</w:t>
      </w:r>
    </w:p>
    <w:p w14:paraId="5136811E" w14:textId="77777777" w:rsidR="008D536F" w:rsidRPr="000A332F" w:rsidRDefault="008D536F" w:rsidP="000A332F">
      <w:pPr>
        <w:spacing w:line="240" w:lineRule="auto"/>
        <w:jc w:val="center"/>
        <w:rPr>
          <w:rFonts w:asciiTheme="minorHAnsi" w:hAnsiTheme="minorHAnsi" w:cstheme="minorHAnsi"/>
          <w:b/>
          <w:lang w:val="hr-HR"/>
        </w:rPr>
      </w:pPr>
      <w:r w:rsidRPr="000A332F">
        <w:rPr>
          <w:rFonts w:asciiTheme="minorHAnsi" w:hAnsiTheme="minorHAnsi" w:cstheme="minorHAnsi"/>
          <w:b/>
          <w:lang w:val="hr-HR"/>
        </w:rPr>
        <w:t>Članak 14.</w:t>
      </w:r>
    </w:p>
    <w:p w14:paraId="330437B0" w14:textId="68E36DE6" w:rsidR="008D536F" w:rsidRPr="000A332F" w:rsidRDefault="008D536F" w:rsidP="000A332F">
      <w:pPr>
        <w:spacing w:line="240" w:lineRule="auto"/>
        <w:rPr>
          <w:rFonts w:asciiTheme="minorHAnsi" w:hAnsiTheme="minorHAnsi" w:cstheme="minorHAnsi"/>
          <w:lang w:val="hr-HR"/>
        </w:rPr>
      </w:pPr>
      <w:r w:rsidRPr="000A332F">
        <w:rPr>
          <w:rFonts w:asciiTheme="minorHAnsi" w:hAnsiTheme="minorHAnsi" w:cstheme="minorHAnsi"/>
          <w:lang w:val="hr-HR"/>
        </w:rPr>
        <w:t xml:space="preserve">(1) Ovaj Ugovor je napisan u 3 (tri) istovjetna primjerka, od kojih Davatelj KO zadržava 2 (dva) primjerka, a Ovlaštenik 1 (jedan) primjerak. </w:t>
      </w:r>
    </w:p>
    <w:p w14:paraId="6B88AC4C" w14:textId="77777777" w:rsidR="00912AAA" w:rsidRDefault="00912AAA" w:rsidP="000A332F">
      <w:pPr>
        <w:spacing w:line="240" w:lineRule="auto"/>
        <w:rPr>
          <w:rFonts w:asciiTheme="minorHAnsi" w:hAnsiTheme="minorHAnsi" w:cstheme="minorHAnsi"/>
          <w:lang w:val="hr-HR"/>
        </w:rPr>
      </w:pPr>
    </w:p>
    <w:p w14:paraId="43D921F8" w14:textId="77777777" w:rsidR="008D536F" w:rsidRPr="000A332F" w:rsidRDefault="008D536F" w:rsidP="000A332F">
      <w:pPr>
        <w:spacing w:line="240" w:lineRule="auto"/>
        <w:rPr>
          <w:rFonts w:asciiTheme="minorHAnsi" w:hAnsiTheme="minorHAnsi" w:cstheme="minorHAnsi"/>
          <w:lang w:val="hr-HR"/>
        </w:rPr>
      </w:pPr>
      <w:r w:rsidRPr="000A332F">
        <w:rPr>
          <w:rFonts w:asciiTheme="minorHAnsi" w:hAnsiTheme="minorHAnsi" w:cstheme="minorHAnsi"/>
          <w:lang w:val="hr-HR"/>
        </w:rPr>
        <w:t xml:space="preserve">KLASA: </w:t>
      </w:r>
    </w:p>
    <w:p w14:paraId="7BF9086C" w14:textId="77777777" w:rsidR="008D536F" w:rsidRPr="000A332F" w:rsidRDefault="008D536F" w:rsidP="000A332F">
      <w:pPr>
        <w:spacing w:line="240" w:lineRule="auto"/>
        <w:rPr>
          <w:rFonts w:asciiTheme="minorHAnsi" w:hAnsiTheme="minorHAnsi" w:cstheme="minorHAnsi"/>
          <w:lang w:val="hr-HR"/>
        </w:rPr>
      </w:pPr>
      <w:r w:rsidRPr="000A332F">
        <w:rPr>
          <w:rFonts w:asciiTheme="minorHAnsi" w:hAnsiTheme="minorHAnsi" w:cstheme="minorHAnsi"/>
          <w:lang w:val="hr-HR"/>
        </w:rPr>
        <w:t>URBROJ:</w:t>
      </w:r>
    </w:p>
    <w:p w14:paraId="1BC51591" w14:textId="5D86F2F2" w:rsidR="008D536F" w:rsidRPr="000A332F" w:rsidRDefault="00990301" w:rsidP="000A332F">
      <w:pPr>
        <w:spacing w:line="240" w:lineRule="auto"/>
        <w:rPr>
          <w:rFonts w:asciiTheme="minorHAnsi" w:hAnsiTheme="minorHAnsi" w:cstheme="minorHAnsi"/>
          <w:lang w:val="hr-HR"/>
        </w:rPr>
      </w:pPr>
      <w:r>
        <w:rPr>
          <w:rFonts w:asciiTheme="minorHAnsi" w:hAnsiTheme="minorHAnsi" w:cstheme="minorHAnsi"/>
          <w:lang w:val="hr-HR"/>
        </w:rPr>
        <w:t>U Salima, _______________ 2026</w:t>
      </w:r>
      <w:r w:rsidR="008D536F" w:rsidRPr="000A332F">
        <w:rPr>
          <w:rFonts w:asciiTheme="minorHAnsi" w:hAnsiTheme="minorHAnsi" w:cstheme="minorHAnsi"/>
          <w:lang w:val="hr-HR"/>
        </w:rPr>
        <w:t>. godine</w:t>
      </w:r>
    </w:p>
    <w:p w14:paraId="7546CF66" w14:textId="77777777" w:rsidR="00912AAA" w:rsidRDefault="008D536F" w:rsidP="000A332F">
      <w:pPr>
        <w:spacing w:line="240" w:lineRule="auto"/>
        <w:rPr>
          <w:rFonts w:asciiTheme="minorHAnsi" w:hAnsiTheme="minorHAnsi" w:cstheme="minorHAnsi"/>
          <w:b/>
          <w:sz w:val="24"/>
          <w:szCs w:val="24"/>
          <w:lang w:val="hr-HR"/>
        </w:rPr>
      </w:pPr>
      <w:r w:rsidRPr="000A332F">
        <w:rPr>
          <w:rFonts w:asciiTheme="minorHAnsi" w:hAnsiTheme="minorHAnsi" w:cstheme="minorHAnsi"/>
          <w:b/>
          <w:sz w:val="24"/>
          <w:szCs w:val="24"/>
          <w:lang w:val="hr-HR"/>
        </w:rPr>
        <w:t xml:space="preserve">  </w:t>
      </w:r>
    </w:p>
    <w:p w14:paraId="73AA4134" w14:textId="77777777" w:rsidR="00912AAA" w:rsidRDefault="00912AAA" w:rsidP="000A332F">
      <w:pPr>
        <w:spacing w:line="240" w:lineRule="auto"/>
        <w:rPr>
          <w:rFonts w:asciiTheme="minorHAnsi" w:hAnsiTheme="minorHAnsi" w:cstheme="minorHAnsi"/>
          <w:b/>
          <w:sz w:val="24"/>
          <w:szCs w:val="24"/>
          <w:lang w:val="hr-HR"/>
        </w:rPr>
      </w:pPr>
    </w:p>
    <w:p w14:paraId="19CADADD" w14:textId="388F7C8F" w:rsidR="000A332F" w:rsidRDefault="008D536F" w:rsidP="000A332F">
      <w:pPr>
        <w:spacing w:line="240" w:lineRule="auto"/>
        <w:rPr>
          <w:rFonts w:asciiTheme="minorHAnsi" w:hAnsiTheme="minorHAnsi" w:cstheme="minorHAnsi"/>
          <w:b/>
          <w:sz w:val="24"/>
          <w:szCs w:val="24"/>
          <w:lang w:val="hr-HR"/>
        </w:rPr>
      </w:pPr>
      <w:r w:rsidRPr="000A332F">
        <w:rPr>
          <w:rFonts w:asciiTheme="minorHAnsi" w:hAnsiTheme="minorHAnsi" w:cstheme="minorHAnsi"/>
          <w:b/>
          <w:sz w:val="24"/>
          <w:szCs w:val="24"/>
          <w:lang w:val="hr-HR"/>
        </w:rPr>
        <w:t xml:space="preserve">          </w:t>
      </w:r>
    </w:p>
    <w:p w14:paraId="72D918BD" w14:textId="0AAB5C83" w:rsidR="008D536F" w:rsidRPr="000A332F" w:rsidRDefault="008D536F" w:rsidP="000A332F">
      <w:pPr>
        <w:spacing w:line="240" w:lineRule="auto"/>
        <w:rPr>
          <w:rFonts w:asciiTheme="minorHAnsi" w:hAnsiTheme="minorHAnsi" w:cstheme="minorHAnsi"/>
          <w:b/>
          <w:sz w:val="24"/>
          <w:szCs w:val="24"/>
          <w:lang w:val="hr-HR"/>
        </w:rPr>
      </w:pPr>
      <w:r w:rsidRPr="000A332F">
        <w:rPr>
          <w:rFonts w:asciiTheme="minorHAnsi" w:hAnsiTheme="minorHAnsi" w:cstheme="minorHAnsi"/>
          <w:b/>
          <w:sz w:val="24"/>
          <w:szCs w:val="24"/>
          <w:lang w:val="hr-HR"/>
        </w:rPr>
        <w:t>ZA DAVATELJA KO</w:t>
      </w:r>
      <w:r w:rsidRPr="000A332F">
        <w:rPr>
          <w:rFonts w:asciiTheme="minorHAnsi" w:hAnsiTheme="minorHAnsi" w:cstheme="minorHAnsi"/>
          <w:b/>
          <w:sz w:val="24"/>
          <w:szCs w:val="24"/>
          <w:lang w:val="hr-HR"/>
        </w:rPr>
        <w:tab/>
      </w:r>
      <w:r w:rsidRPr="000A332F">
        <w:rPr>
          <w:rFonts w:asciiTheme="minorHAnsi" w:hAnsiTheme="minorHAnsi" w:cstheme="minorHAnsi"/>
          <w:b/>
          <w:sz w:val="24"/>
          <w:szCs w:val="24"/>
          <w:lang w:val="hr-HR"/>
        </w:rPr>
        <w:tab/>
      </w:r>
      <w:r w:rsidRPr="000A332F">
        <w:rPr>
          <w:rFonts w:asciiTheme="minorHAnsi" w:hAnsiTheme="minorHAnsi" w:cstheme="minorHAnsi"/>
          <w:b/>
          <w:sz w:val="24"/>
          <w:szCs w:val="24"/>
          <w:lang w:val="hr-HR"/>
        </w:rPr>
        <w:tab/>
      </w:r>
      <w:r w:rsidRPr="000A332F">
        <w:rPr>
          <w:rFonts w:asciiTheme="minorHAnsi" w:hAnsiTheme="minorHAnsi" w:cstheme="minorHAnsi"/>
          <w:b/>
          <w:sz w:val="24"/>
          <w:szCs w:val="24"/>
          <w:lang w:val="hr-HR"/>
        </w:rPr>
        <w:tab/>
        <w:t xml:space="preserve">                </w:t>
      </w:r>
      <w:r w:rsidRPr="000A332F">
        <w:rPr>
          <w:rFonts w:asciiTheme="minorHAnsi" w:hAnsiTheme="minorHAnsi" w:cstheme="minorHAnsi"/>
          <w:b/>
          <w:sz w:val="24"/>
          <w:szCs w:val="24"/>
          <w:lang w:val="hr-HR"/>
        </w:rPr>
        <w:tab/>
        <w:t xml:space="preserve">         </w:t>
      </w:r>
      <w:r w:rsidR="00990301">
        <w:rPr>
          <w:rFonts w:asciiTheme="minorHAnsi" w:hAnsiTheme="minorHAnsi" w:cstheme="minorHAnsi"/>
          <w:b/>
          <w:sz w:val="24"/>
          <w:szCs w:val="24"/>
          <w:lang w:val="hr-HR"/>
        </w:rPr>
        <w:t xml:space="preserve">  </w:t>
      </w:r>
      <w:r w:rsidRPr="000A332F">
        <w:rPr>
          <w:rFonts w:asciiTheme="minorHAnsi" w:hAnsiTheme="minorHAnsi" w:cstheme="minorHAnsi"/>
          <w:b/>
          <w:sz w:val="24"/>
          <w:szCs w:val="24"/>
          <w:lang w:val="hr-HR"/>
        </w:rPr>
        <w:t xml:space="preserve"> ZA OVLAŠTENIKA </w:t>
      </w:r>
    </w:p>
    <w:p w14:paraId="3815DE6A" w14:textId="77777777" w:rsidR="008D536F" w:rsidRPr="000A332F" w:rsidRDefault="008D536F" w:rsidP="000A332F">
      <w:pPr>
        <w:spacing w:line="240" w:lineRule="auto"/>
        <w:rPr>
          <w:rFonts w:asciiTheme="minorHAnsi" w:hAnsiTheme="minorHAnsi" w:cstheme="minorHAnsi"/>
          <w:b/>
          <w:sz w:val="24"/>
          <w:szCs w:val="24"/>
          <w:lang w:val="hr-HR"/>
        </w:rPr>
      </w:pPr>
    </w:p>
    <w:p w14:paraId="76BF2FA6" w14:textId="77777777" w:rsidR="008D536F" w:rsidRPr="000A332F" w:rsidRDefault="008D536F" w:rsidP="000A332F">
      <w:pPr>
        <w:spacing w:line="240" w:lineRule="auto"/>
        <w:rPr>
          <w:rFonts w:asciiTheme="minorHAnsi" w:hAnsiTheme="minorHAnsi" w:cstheme="minorHAnsi"/>
          <w:b/>
          <w:sz w:val="24"/>
          <w:szCs w:val="24"/>
          <w:lang w:val="hr-HR"/>
        </w:rPr>
      </w:pPr>
      <w:bookmarkStart w:id="0" w:name="_Hlk93789852"/>
      <w:r w:rsidRPr="000A332F">
        <w:rPr>
          <w:rFonts w:asciiTheme="minorHAnsi" w:hAnsiTheme="minorHAnsi" w:cstheme="minorHAnsi"/>
          <w:b/>
          <w:sz w:val="24"/>
          <w:szCs w:val="24"/>
          <w:lang w:val="hr-HR"/>
        </w:rPr>
        <w:t>__________________</w:t>
      </w:r>
      <w:r w:rsidRPr="000A332F">
        <w:rPr>
          <w:rFonts w:asciiTheme="minorHAnsi" w:hAnsiTheme="minorHAnsi" w:cstheme="minorHAnsi"/>
          <w:b/>
          <w:sz w:val="24"/>
          <w:szCs w:val="24"/>
          <w:lang w:val="hr-HR"/>
        </w:rPr>
        <w:softHyphen/>
      </w:r>
      <w:r w:rsidRPr="000A332F">
        <w:rPr>
          <w:rFonts w:asciiTheme="minorHAnsi" w:hAnsiTheme="minorHAnsi" w:cstheme="minorHAnsi"/>
          <w:b/>
          <w:sz w:val="24"/>
          <w:szCs w:val="24"/>
          <w:lang w:val="hr-HR"/>
        </w:rPr>
        <w:softHyphen/>
      </w:r>
      <w:r w:rsidRPr="000A332F">
        <w:rPr>
          <w:rFonts w:asciiTheme="minorHAnsi" w:hAnsiTheme="minorHAnsi" w:cstheme="minorHAnsi"/>
          <w:b/>
          <w:sz w:val="24"/>
          <w:szCs w:val="24"/>
          <w:lang w:val="hr-HR"/>
        </w:rPr>
        <w:softHyphen/>
      </w:r>
      <w:r w:rsidRPr="000A332F">
        <w:rPr>
          <w:rFonts w:asciiTheme="minorHAnsi" w:hAnsiTheme="minorHAnsi" w:cstheme="minorHAnsi"/>
          <w:b/>
          <w:sz w:val="24"/>
          <w:szCs w:val="24"/>
          <w:lang w:val="hr-HR"/>
        </w:rPr>
        <w:softHyphen/>
      </w:r>
      <w:r w:rsidRPr="000A332F">
        <w:rPr>
          <w:rFonts w:asciiTheme="minorHAnsi" w:hAnsiTheme="minorHAnsi" w:cstheme="minorHAnsi"/>
          <w:b/>
          <w:sz w:val="24"/>
          <w:szCs w:val="24"/>
          <w:lang w:val="hr-HR"/>
        </w:rPr>
        <w:softHyphen/>
      </w:r>
      <w:r w:rsidRPr="000A332F">
        <w:rPr>
          <w:rFonts w:asciiTheme="minorHAnsi" w:hAnsiTheme="minorHAnsi" w:cstheme="minorHAnsi"/>
          <w:b/>
          <w:sz w:val="24"/>
          <w:szCs w:val="24"/>
          <w:lang w:val="hr-HR"/>
        </w:rPr>
        <w:softHyphen/>
      </w:r>
      <w:r w:rsidRPr="000A332F">
        <w:rPr>
          <w:rFonts w:asciiTheme="minorHAnsi" w:hAnsiTheme="minorHAnsi" w:cstheme="minorHAnsi"/>
          <w:b/>
          <w:sz w:val="24"/>
          <w:szCs w:val="24"/>
          <w:lang w:val="hr-HR"/>
        </w:rPr>
        <w:softHyphen/>
        <w:t>_______</w:t>
      </w:r>
      <w:bookmarkEnd w:id="0"/>
      <w:r w:rsidRPr="000A332F">
        <w:rPr>
          <w:rFonts w:asciiTheme="minorHAnsi" w:hAnsiTheme="minorHAnsi" w:cstheme="minorHAnsi"/>
          <w:b/>
          <w:sz w:val="24"/>
          <w:szCs w:val="24"/>
          <w:lang w:val="hr-HR"/>
        </w:rPr>
        <w:tab/>
      </w:r>
      <w:r w:rsidRPr="000A332F">
        <w:rPr>
          <w:rFonts w:asciiTheme="minorHAnsi" w:hAnsiTheme="minorHAnsi" w:cstheme="minorHAnsi"/>
          <w:b/>
          <w:sz w:val="24"/>
          <w:szCs w:val="24"/>
          <w:lang w:val="hr-HR"/>
        </w:rPr>
        <w:tab/>
      </w:r>
      <w:r w:rsidRPr="000A332F">
        <w:rPr>
          <w:rFonts w:asciiTheme="minorHAnsi" w:hAnsiTheme="minorHAnsi" w:cstheme="minorHAnsi"/>
          <w:b/>
          <w:sz w:val="24"/>
          <w:szCs w:val="24"/>
          <w:lang w:val="hr-HR"/>
        </w:rPr>
        <w:tab/>
        <w:t xml:space="preserve">                         _________________</w:t>
      </w:r>
      <w:r w:rsidRPr="000A332F">
        <w:rPr>
          <w:rFonts w:asciiTheme="minorHAnsi" w:hAnsiTheme="minorHAnsi" w:cstheme="minorHAnsi"/>
          <w:b/>
          <w:sz w:val="24"/>
          <w:szCs w:val="24"/>
          <w:lang w:val="hr-HR"/>
        </w:rPr>
        <w:softHyphen/>
      </w:r>
      <w:r w:rsidRPr="000A332F">
        <w:rPr>
          <w:rFonts w:asciiTheme="minorHAnsi" w:hAnsiTheme="minorHAnsi" w:cstheme="minorHAnsi"/>
          <w:b/>
          <w:sz w:val="24"/>
          <w:szCs w:val="24"/>
          <w:lang w:val="hr-HR"/>
        </w:rPr>
        <w:softHyphen/>
      </w:r>
      <w:r w:rsidRPr="000A332F">
        <w:rPr>
          <w:rFonts w:asciiTheme="minorHAnsi" w:hAnsiTheme="minorHAnsi" w:cstheme="minorHAnsi"/>
          <w:b/>
          <w:sz w:val="24"/>
          <w:szCs w:val="24"/>
          <w:lang w:val="hr-HR"/>
        </w:rPr>
        <w:softHyphen/>
      </w:r>
      <w:r w:rsidRPr="000A332F">
        <w:rPr>
          <w:rFonts w:asciiTheme="minorHAnsi" w:hAnsiTheme="minorHAnsi" w:cstheme="minorHAnsi"/>
          <w:b/>
          <w:sz w:val="24"/>
          <w:szCs w:val="24"/>
          <w:lang w:val="hr-HR"/>
        </w:rPr>
        <w:softHyphen/>
      </w:r>
      <w:r w:rsidRPr="000A332F">
        <w:rPr>
          <w:rFonts w:asciiTheme="minorHAnsi" w:hAnsiTheme="minorHAnsi" w:cstheme="minorHAnsi"/>
          <w:b/>
          <w:sz w:val="24"/>
          <w:szCs w:val="24"/>
          <w:lang w:val="hr-HR"/>
        </w:rPr>
        <w:softHyphen/>
      </w:r>
      <w:r w:rsidRPr="000A332F">
        <w:rPr>
          <w:rFonts w:asciiTheme="minorHAnsi" w:hAnsiTheme="minorHAnsi" w:cstheme="minorHAnsi"/>
          <w:b/>
          <w:sz w:val="24"/>
          <w:szCs w:val="24"/>
          <w:lang w:val="hr-HR"/>
        </w:rPr>
        <w:softHyphen/>
      </w:r>
      <w:r w:rsidRPr="000A332F">
        <w:rPr>
          <w:rFonts w:asciiTheme="minorHAnsi" w:hAnsiTheme="minorHAnsi" w:cstheme="minorHAnsi"/>
          <w:b/>
          <w:sz w:val="24"/>
          <w:szCs w:val="24"/>
          <w:lang w:val="hr-HR"/>
        </w:rPr>
        <w:softHyphen/>
        <w:t>_______</w:t>
      </w:r>
    </w:p>
    <w:p w14:paraId="1F93D90F" w14:textId="1DA91769" w:rsidR="008D536F" w:rsidRPr="000A332F" w:rsidRDefault="00990301" w:rsidP="000A332F">
      <w:pPr>
        <w:spacing w:line="240" w:lineRule="auto"/>
        <w:ind w:left="1418" w:hanging="1418"/>
        <w:jc w:val="left"/>
        <w:rPr>
          <w:rFonts w:asciiTheme="minorHAnsi" w:hAnsiTheme="minorHAnsi" w:cstheme="minorHAnsi"/>
          <w:sz w:val="24"/>
          <w:szCs w:val="24"/>
          <w:lang w:val="hr-HR"/>
        </w:rPr>
      </w:pPr>
      <w:r>
        <w:rPr>
          <w:rFonts w:asciiTheme="minorHAnsi" w:hAnsiTheme="minorHAnsi" w:cstheme="minorHAnsi"/>
          <w:sz w:val="24"/>
          <w:szCs w:val="24"/>
          <w:lang w:val="hr-HR"/>
        </w:rPr>
        <w:t>Andrijana Parić</w:t>
      </w:r>
      <w:r w:rsidR="008D536F" w:rsidRPr="000A332F">
        <w:rPr>
          <w:rFonts w:asciiTheme="minorHAnsi" w:hAnsiTheme="minorHAnsi" w:cstheme="minorHAnsi"/>
          <w:sz w:val="24"/>
          <w:szCs w:val="24"/>
          <w:lang w:val="hr-HR"/>
        </w:rPr>
        <w:t>, ravnatelj</w:t>
      </w:r>
      <w:r>
        <w:rPr>
          <w:rFonts w:asciiTheme="minorHAnsi" w:hAnsiTheme="minorHAnsi" w:cstheme="minorHAnsi"/>
          <w:sz w:val="24"/>
          <w:szCs w:val="24"/>
          <w:lang w:val="hr-HR"/>
        </w:rPr>
        <w:t>ica</w:t>
      </w:r>
      <w:r w:rsidR="00C738F3">
        <w:rPr>
          <w:rFonts w:asciiTheme="minorHAnsi" w:hAnsiTheme="minorHAnsi" w:cstheme="minorHAnsi"/>
          <w:sz w:val="24"/>
          <w:szCs w:val="24"/>
          <w:lang w:val="hr-HR"/>
        </w:rPr>
        <w:t xml:space="preserve"> ustanove</w:t>
      </w:r>
      <w:r w:rsidR="008D536F" w:rsidRPr="000A332F">
        <w:rPr>
          <w:rFonts w:asciiTheme="minorHAnsi" w:hAnsiTheme="minorHAnsi" w:cstheme="minorHAnsi"/>
          <w:sz w:val="24"/>
          <w:szCs w:val="24"/>
          <w:lang w:val="hr-HR"/>
        </w:rPr>
        <w:tab/>
      </w:r>
      <w:r w:rsidR="008D536F" w:rsidRPr="000A332F">
        <w:rPr>
          <w:rFonts w:asciiTheme="minorHAnsi" w:hAnsiTheme="minorHAnsi" w:cstheme="minorHAnsi"/>
          <w:sz w:val="24"/>
          <w:szCs w:val="24"/>
          <w:lang w:val="hr-HR"/>
        </w:rPr>
        <w:tab/>
        <w:t xml:space="preserve">    </w:t>
      </w:r>
      <w:r w:rsidR="008D536F" w:rsidRPr="000A332F">
        <w:rPr>
          <w:rFonts w:asciiTheme="minorHAnsi" w:hAnsiTheme="minorHAnsi" w:cstheme="minorHAnsi"/>
          <w:sz w:val="24"/>
          <w:szCs w:val="24"/>
          <w:lang w:val="hr-HR"/>
        </w:rPr>
        <w:tab/>
      </w:r>
    </w:p>
    <w:p w14:paraId="724A9130" w14:textId="77777777" w:rsidR="00B066F1" w:rsidRPr="000A332F" w:rsidRDefault="00B066F1" w:rsidP="000A332F">
      <w:pPr>
        <w:spacing w:line="240" w:lineRule="auto"/>
        <w:rPr>
          <w:rFonts w:asciiTheme="minorHAnsi" w:hAnsiTheme="minorHAnsi" w:cstheme="minorHAnsi"/>
          <w:b/>
          <w:bCs/>
          <w:i/>
          <w:iCs/>
          <w:sz w:val="18"/>
          <w:szCs w:val="18"/>
          <w:lang w:val="hr-HR"/>
        </w:rPr>
      </w:pPr>
    </w:p>
    <w:p w14:paraId="0D7EA87A" w14:textId="77777777" w:rsidR="00524366" w:rsidRDefault="00524366" w:rsidP="00AF3C4D">
      <w:pPr>
        <w:spacing w:line="240" w:lineRule="auto"/>
        <w:rPr>
          <w:rFonts w:asciiTheme="minorHAnsi" w:hAnsiTheme="minorHAnsi"/>
          <w:b/>
          <w:bCs/>
          <w:i/>
          <w:iCs/>
          <w:sz w:val="20"/>
          <w:szCs w:val="20"/>
          <w:lang w:val="hr-HR"/>
        </w:rPr>
      </w:pPr>
    </w:p>
    <w:p w14:paraId="4F11FD34" w14:textId="77777777" w:rsidR="00524366" w:rsidRDefault="00524366" w:rsidP="00AF3C4D">
      <w:pPr>
        <w:spacing w:line="240" w:lineRule="auto"/>
        <w:rPr>
          <w:rFonts w:asciiTheme="minorHAnsi" w:hAnsiTheme="minorHAnsi"/>
          <w:b/>
          <w:bCs/>
          <w:i/>
          <w:iCs/>
          <w:sz w:val="20"/>
          <w:szCs w:val="20"/>
          <w:lang w:val="hr-HR"/>
        </w:rPr>
      </w:pPr>
    </w:p>
    <w:p w14:paraId="002B862B" w14:textId="77777777" w:rsidR="00524366" w:rsidRDefault="00524366" w:rsidP="00AF3C4D">
      <w:pPr>
        <w:spacing w:line="240" w:lineRule="auto"/>
        <w:rPr>
          <w:rFonts w:asciiTheme="minorHAnsi" w:hAnsiTheme="minorHAnsi"/>
          <w:b/>
          <w:bCs/>
          <w:i/>
          <w:iCs/>
          <w:sz w:val="20"/>
          <w:szCs w:val="20"/>
          <w:lang w:val="hr-HR"/>
        </w:rPr>
      </w:pPr>
    </w:p>
    <w:p w14:paraId="20C6BDAB" w14:textId="77777777" w:rsidR="00524366" w:rsidRDefault="00524366" w:rsidP="00AF3C4D">
      <w:pPr>
        <w:spacing w:line="240" w:lineRule="auto"/>
        <w:rPr>
          <w:rFonts w:asciiTheme="minorHAnsi" w:hAnsiTheme="minorHAnsi"/>
          <w:b/>
          <w:bCs/>
          <w:i/>
          <w:iCs/>
          <w:sz w:val="20"/>
          <w:szCs w:val="20"/>
          <w:lang w:val="hr-HR"/>
        </w:rPr>
      </w:pPr>
    </w:p>
    <w:p w14:paraId="03671CBF" w14:textId="77777777" w:rsidR="00524366" w:rsidRDefault="00524366" w:rsidP="00AF3C4D">
      <w:pPr>
        <w:spacing w:line="240" w:lineRule="auto"/>
        <w:rPr>
          <w:rFonts w:asciiTheme="minorHAnsi" w:hAnsiTheme="minorHAnsi"/>
          <w:b/>
          <w:bCs/>
          <w:i/>
          <w:iCs/>
          <w:sz w:val="20"/>
          <w:szCs w:val="20"/>
          <w:lang w:val="hr-HR"/>
        </w:rPr>
      </w:pPr>
    </w:p>
    <w:p w14:paraId="25C68229" w14:textId="77777777" w:rsidR="00524366" w:rsidRDefault="00524366" w:rsidP="00AF3C4D">
      <w:pPr>
        <w:spacing w:line="240" w:lineRule="auto"/>
        <w:rPr>
          <w:rFonts w:asciiTheme="minorHAnsi" w:hAnsiTheme="minorHAnsi"/>
          <w:b/>
          <w:bCs/>
          <w:i/>
          <w:iCs/>
          <w:sz w:val="20"/>
          <w:szCs w:val="20"/>
          <w:lang w:val="hr-HR"/>
        </w:rPr>
      </w:pPr>
    </w:p>
    <w:p w14:paraId="4B7C3044" w14:textId="77777777" w:rsidR="00524366" w:rsidRDefault="00524366" w:rsidP="00AF3C4D">
      <w:pPr>
        <w:spacing w:line="240" w:lineRule="auto"/>
        <w:rPr>
          <w:rFonts w:asciiTheme="minorHAnsi" w:hAnsiTheme="minorHAnsi"/>
          <w:b/>
          <w:bCs/>
          <w:i/>
          <w:iCs/>
          <w:sz w:val="20"/>
          <w:szCs w:val="20"/>
          <w:lang w:val="hr-HR"/>
        </w:rPr>
      </w:pPr>
    </w:p>
    <w:p w14:paraId="76548494" w14:textId="77777777" w:rsidR="00524366" w:rsidRDefault="00524366" w:rsidP="00AF3C4D">
      <w:pPr>
        <w:spacing w:line="240" w:lineRule="auto"/>
        <w:rPr>
          <w:rFonts w:asciiTheme="minorHAnsi" w:hAnsiTheme="minorHAnsi"/>
          <w:b/>
          <w:bCs/>
          <w:i/>
          <w:iCs/>
          <w:sz w:val="20"/>
          <w:szCs w:val="20"/>
          <w:lang w:val="hr-HR"/>
        </w:rPr>
      </w:pPr>
    </w:p>
    <w:p w14:paraId="236F26D7" w14:textId="77777777" w:rsidR="00524366" w:rsidRDefault="00524366" w:rsidP="00AF3C4D">
      <w:pPr>
        <w:spacing w:line="240" w:lineRule="auto"/>
        <w:rPr>
          <w:rFonts w:asciiTheme="minorHAnsi" w:hAnsiTheme="minorHAnsi"/>
          <w:b/>
          <w:bCs/>
          <w:i/>
          <w:iCs/>
          <w:sz w:val="20"/>
          <w:szCs w:val="20"/>
          <w:lang w:val="hr-HR"/>
        </w:rPr>
      </w:pPr>
    </w:p>
    <w:p w14:paraId="7A31D05B" w14:textId="77777777" w:rsidR="00524366" w:rsidRDefault="00524366" w:rsidP="00AF3C4D">
      <w:pPr>
        <w:spacing w:line="240" w:lineRule="auto"/>
        <w:rPr>
          <w:rFonts w:asciiTheme="minorHAnsi" w:hAnsiTheme="minorHAnsi"/>
          <w:b/>
          <w:bCs/>
          <w:i/>
          <w:iCs/>
          <w:sz w:val="20"/>
          <w:szCs w:val="20"/>
          <w:lang w:val="hr-HR"/>
        </w:rPr>
      </w:pPr>
    </w:p>
    <w:p w14:paraId="6413337C" w14:textId="77777777" w:rsidR="00524366" w:rsidRDefault="00524366" w:rsidP="00AF3C4D">
      <w:pPr>
        <w:spacing w:line="240" w:lineRule="auto"/>
        <w:rPr>
          <w:rFonts w:asciiTheme="minorHAnsi" w:hAnsiTheme="minorHAnsi"/>
          <w:b/>
          <w:bCs/>
          <w:i/>
          <w:iCs/>
          <w:sz w:val="20"/>
          <w:szCs w:val="20"/>
          <w:lang w:val="hr-HR"/>
        </w:rPr>
      </w:pPr>
    </w:p>
    <w:p w14:paraId="4FAB02C6" w14:textId="77777777" w:rsidR="00524366" w:rsidRDefault="00524366" w:rsidP="00AF3C4D">
      <w:pPr>
        <w:spacing w:line="240" w:lineRule="auto"/>
        <w:rPr>
          <w:rFonts w:asciiTheme="minorHAnsi" w:hAnsiTheme="minorHAnsi"/>
          <w:b/>
          <w:bCs/>
          <w:i/>
          <w:iCs/>
          <w:sz w:val="20"/>
          <w:szCs w:val="20"/>
          <w:lang w:val="hr-HR"/>
        </w:rPr>
      </w:pPr>
    </w:p>
    <w:p w14:paraId="6E9640E4" w14:textId="77777777" w:rsidR="00524366" w:rsidRDefault="00524366" w:rsidP="00AF3C4D">
      <w:pPr>
        <w:spacing w:line="240" w:lineRule="auto"/>
        <w:rPr>
          <w:rFonts w:asciiTheme="minorHAnsi" w:hAnsiTheme="minorHAnsi"/>
          <w:b/>
          <w:bCs/>
          <w:i/>
          <w:iCs/>
          <w:sz w:val="20"/>
          <w:szCs w:val="20"/>
          <w:lang w:val="hr-HR"/>
        </w:rPr>
      </w:pPr>
    </w:p>
    <w:p w14:paraId="1544584D" w14:textId="77777777" w:rsidR="00524366" w:rsidRDefault="00524366" w:rsidP="00AF3C4D">
      <w:pPr>
        <w:spacing w:line="240" w:lineRule="auto"/>
        <w:rPr>
          <w:rFonts w:asciiTheme="minorHAnsi" w:hAnsiTheme="minorHAnsi"/>
          <w:b/>
          <w:bCs/>
          <w:i/>
          <w:iCs/>
          <w:sz w:val="20"/>
          <w:szCs w:val="20"/>
          <w:lang w:val="hr-HR"/>
        </w:rPr>
      </w:pPr>
    </w:p>
    <w:p w14:paraId="332710FB" w14:textId="2B001212" w:rsidR="008D536F" w:rsidRPr="00B3083E" w:rsidRDefault="00B066F1" w:rsidP="00AF3C4D">
      <w:pPr>
        <w:spacing w:line="240" w:lineRule="auto"/>
        <w:rPr>
          <w:rFonts w:asciiTheme="minorHAnsi" w:hAnsiTheme="minorHAnsi"/>
          <w:b/>
          <w:bCs/>
          <w:i/>
          <w:iCs/>
          <w:sz w:val="20"/>
          <w:szCs w:val="20"/>
          <w:lang w:val="hr-HR"/>
        </w:rPr>
      </w:pPr>
      <w:r w:rsidRPr="00B3083E">
        <w:rPr>
          <w:rFonts w:asciiTheme="minorHAnsi" w:hAnsiTheme="minorHAnsi"/>
          <w:b/>
          <w:bCs/>
          <w:i/>
          <w:iCs/>
          <w:sz w:val="20"/>
          <w:szCs w:val="20"/>
          <w:lang w:val="hr-HR"/>
        </w:rPr>
        <w:lastRenderedPageBreak/>
        <w:t>PRILOG BR. 5</w:t>
      </w:r>
      <w:r w:rsidR="008D536F" w:rsidRPr="00B3083E">
        <w:rPr>
          <w:rFonts w:asciiTheme="minorHAnsi" w:hAnsiTheme="minorHAnsi"/>
          <w:b/>
          <w:bCs/>
          <w:i/>
          <w:iCs/>
          <w:sz w:val="20"/>
          <w:szCs w:val="20"/>
          <w:lang w:val="hr-HR"/>
        </w:rPr>
        <w:t xml:space="preserve">.  – IZJAVA O DOSTAVI JAMSTVA </w:t>
      </w:r>
    </w:p>
    <w:p w14:paraId="7CC3491E" w14:textId="7EB01DE3" w:rsidR="008D536F" w:rsidRPr="00B3083E" w:rsidRDefault="008D536F" w:rsidP="00AF3C4D">
      <w:pPr>
        <w:spacing w:line="240" w:lineRule="auto"/>
        <w:rPr>
          <w:rFonts w:asciiTheme="minorHAnsi" w:hAnsiTheme="minorHAnsi"/>
          <w:i/>
          <w:sz w:val="20"/>
          <w:szCs w:val="20"/>
          <w:lang w:val="hr-HR"/>
        </w:rPr>
      </w:pPr>
      <w:r w:rsidRPr="00B3083E">
        <w:rPr>
          <w:rFonts w:asciiTheme="minorHAnsi" w:hAnsiTheme="minorHAnsi"/>
          <w:i/>
          <w:sz w:val="20"/>
          <w:szCs w:val="20"/>
          <w:lang w:val="hr-HR"/>
        </w:rPr>
        <w:t xml:space="preserve">Sukladno točki XV. - Poziva na nadmetanje za dodjelu koncesijskog odobrenja za organizirano ronilačko posjećivanje u području </w:t>
      </w:r>
      <w:r w:rsidR="00B3083E" w:rsidRPr="00B3083E">
        <w:rPr>
          <w:rFonts w:asciiTheme="minorHAnsi" w:hAnsiTheme="minorHAnsi"/>
          <w:i/>
          <w:sz w:val="20"/>
          <w:szCs w:val="20"/>
          <w:lang w:val="hr-HR"/>
        </w:rPr>
        <w:t>PP</w:t>
      </w:r>
      <w:r w:rsidRPr="00B3083E">
        <w:rPr>
          <w:rFonts w:asciiTheme="minorHAnsi" w:hAnsiTheme="minorHAnsi"/>
          <w:i/>
          <w:sz w:val="20"/>
          <w:szCs w:val="20"/>
          <w:lang w:val="hr-HR"/>
        </w:rPr>
        <w:t xml:space="preserve"> “Telašćica";</w:t>
      </w:r>
    </w:p>
    <w:p w14:paraId="6AD8FF3A" w14:textId="77777777" w:rsidR="008D536F" w:rsidRPr="000D373A" w:rsidRDefault="008D536F" w:rsidP="00AF3C4D">
      <w:pPr>
        <w:spacing w:line="240" w:lineRule="auto"/>
        <w:rPr>
          <w:rFonts w:asciiTheme="minorHAnsi" w:hAnsiTheme="minorHAnsi"/>
          <w:lang w:val="hr-HR"/>
        </w:rPr>
      </w:pPr>
    </w:p>
    <w:p w14:paraId="21C453AD" w14:textId="77777777" w:rsidR="008D536F" w:rsidRPr="000D373A" w:rsidRDefault="008D536F" w:rsidP="00AF3C4D">
      <w:pPr>
        <w:spacing w:after="0" w:line="240" w:lineRule="auto"/>
        <w:jc w:val="center"/>
        <w:rPr>
          <w:rFonts w:asciiTheme="minorHAnsi" w:hAnsiTheme="minorHAnsi"/>
          <w:b/>
          <w:sz w:val="28"/>
          <w:szCs w:val="28"/>
          <w:lang w:val="hr-HR"/>
        </w:rPr>
      </w:pPr>
      <w:r w:rsidRPr="000D373A">
        <w:rPr>
          <w:rFonts w:asciiTheme="minorHAnsi" w:hAnsiTheme="minorHAnsi"/>
          <w:b/>
          <w:sz w:val="28"/>
          <w:szCs w:val="28"/>
          <w:lang w:val="hr-HR"/>
        </w:rPr>
        <w:t>I Z J A V A</w:t>
      </w:r>
    </w:p>
    <w:p w14:paraId="03CAD437" w14:textId="77777777" w:rsidR="008D536F" w:rsidRPr="000D373A" w:rsidRDefault="008D536F" w:rsidP="00AF3C4D">
      <w:pPr>
        <w:spacing w:after="0" w:line="240" w:lineRule="auto"/>
        <w:jc w:val="center"/>
        <w:rPr>
          <w:rFonts w:asciiTheme="minorHAnsi" w:hAnsiTheme="minorHAnsi"/>
          <w:bCs/>
          <w:lang w:val="hr-HR"/>
        </w:rPr>
      </w:pPr>
      <w:r w:rsidRPr="000D373A">
        <w:rPr>
          <w:rFonts w:asciiTheme="minorHAnsi" w:hAnsiTheme="minorHAnsi"/>
          <w:bCs/>
          <w:lang w:val="hr-HR"/>
        </w:rPr>
        <w:t>(sve tražene podatke popuniti tiskanim slovima)</w:t>
      </w:r>
    </w:p>
    <w:p w14:paraId="173BF695" w14:textId="77777777" w:rsidR="008D536F" w:rsidRPr="000D373A" w:rsidRDefault="008D536F" w:rsidP="00AF3C4D">
      <w:pPr>
        <w:spacing w:line="240" w:lineRule="auto"/>
        <w:jc w:val="center"/>
        <w:rPr>
          <w:rFonts w:asciiTheme="minorHAnsi" w:hAnsiTheme="minorHAnsi"/>
          <w:b/>
          <w:sz w:val="28"/>
          <w:szCs w:val="28"/>
          <w:lang w:val="hr-HR"/>
        </w:rPr>
      </w:pPr>
    </w:p>
    <w:p w14:paraId="726F793C" w14:textId="77777777" w:rsidR="008D536F" w:rsidRPr="000D373A" w:rsidRDefault="008D536F" w:rsidP="00AF3C4D">
      <w:pPr>
        <w:spacing w:line="240" w:lineRule="auto"/>
        <w:rPr>
          <w:rFonts w:asciiTheme="minorHAnsi" w:hAnsiTheme="minorHAnsi"/>
          <w:lang w:val="hr-HR"/>
        </w:rPr>
      </w:pPr>
    </w:p>
    <w:p w14:paraId="398ADB19" w14:textId="77777777" w:rsidR="008D536F" w:rsidRPr="000D373A" w:rsidRDefault="008D536F" w:rsidP="00AF3C4D">
      <w:pPr>
        <w:spacing w:after="0" w:line="240" w:lineRule="auto"/>
        <w:rPr>
          <w:rFonts w:asciiTheme="minorHAnsi" w:hAnsiTheme="minorHAnsi"/>
          <w:lang w:val="hr-HR"/>
        </w:rPr>
      </w:pPr>
      <w:r w:rsidRPr="000D373A">
        <w:rPr>
          <w:rFonts w:asciiTheme="minorHAnsi" w:hAnsiTheme="minorHAnsi"/>
          <w:lang w:val="hr-HR"/>
        </w:rPr>
        <w:t xml:space="preserve"> kojom ja ________________________________ iz _________________________________________ </w:t>
      </w:r>
    </w:p>
    <w:p w14:paraId="1F0421EE" w14:textId="77777777" w:rsidR="008D536F" w:rsidRPr="000D373A" w:rsidRDefault="008D536F" w:rsidP="00AF3C4D">
      <w:pPr>
        <w:spacing w:after="240" w:line="240" w:lineRule="auto"/>
        <w:ind w:left="709" w:firstLine="709"/>
        <w:rPr>
          <w:rFonts w:asciiTheme="minorHAnsi" w:hAnsiTheme="minorHAnsi"/>
          <w:i/>
          <w:lang w:val="hr-HR"/>
        </w:rPr>
      </w:pPr>
      <w:r w:rsidRPr="000D373A">
        <w:rPr>
          <w:rFonts w:asciiTheme="minorHAnsi" w:hAnsiTheme="minorHAnsi"/>
          <w:lang w:val="hr-HR"/>
        </w:rPr>
        <w:t xml:space="preserve"> </w:t>
      </w:r>
      <w:r w:rsidRPr="000D373A">
        <w:rPr>
          <w:rFonts w:asciiTheme="minorHAnsi" w:hAnsiTheme="minorHAnsi"/>
          <w:i/>
          <w:lang w:val="hr-HR"/>
        </w:rPr>
        <w:t>(ime i prezime)</w:t>
      </w:r>
      <w:r w:rsidRPr="000D373A">
        <w:rPr>
          <w:rFonts w:asciiTheme="minorHAnsi" w:hAnsiTheme="minorHAnsi"/>
          <w:lang w:val="hr-HR"/>
        </w:rPr>
        <w:tab/>
      </w:r>
      <w:r w:rsidRPr="000D373A">
        <w:rPr>
          <w:rFonts w:asciiTheme="minorHAnsi" w:hAnsiTheme="minorHAnsi"/>
          <w:lang w:val="hr-HR"/>
        </w:rPr>
        <w:tab/>
      </w:r>
      <w:r w:rsidRPr="000D373A">
        <w:rPr>
          <w:rFonts w:asciiTheme="minorHAnsi" w:hAnsiTheme="minorHAnsi"/>
          <w:lang w:val="hr-HR"/>
        </w:rPr>
        <w:tab/>
      </w:r>
      <w:r w:rsidRPr="000D373A">
        <w:rPr>
          <w:rFonts w:asciiTheme="minorHAnsi" w:hAnsiTheme="minorHAnsi"/>
          <w:lang w:val="hr-HR"/>
        </w:rPr>
        <w:tab/>
        <w:t xml:space="preserve">  </w:t>
      </w:r>
      <w:r w:rsidRPr="000D373A">
        <w:rPr>
          <w:rFonts w:asciiTheme="minorHAnsi" w:hAnsiTheme="minorHAnsi"/>
          <w:i/>
          <w:lang w:val="hr-HR"/>
        </w:rPr>
        <w:t xml:space="preserve">(adresa stanovanja) </w:t>
      </w:r>
    </w:p>
    <w:p w14:paraId="7C9664C0" w14:textId="77777777" w:rsidR="008D536F" w:rsidRPr="000D373A" w:rsidRDefault="008D536F" w:rsidP="00AF3C4D">
      <w:pPr>
        <w:spacing w:after="0" w:line="240" w:lineRule="auto"/>
        <w:rPr>
          <w:rFonts w:asciiTheme="minorHAnsi" w:hAnsiTheme="minorHAnsi"/>
          <w:lang w:val="hr-HR"/>
        </w:rPr>
      </w:pPr>
      <w:r w:rsidRPr="000D373A">
        <w:rPr>
          <w:rFonts w:asciiTheme="minorHAnsi" w:hAnsiTheme="minorHAnsi"/>
          <w:lang w:val="hr-HR"/>
        </w:rPr>
        <w:t xml:space="preserve">kao osoba ovlaštena po zakonu za zastupanje gospodarskog subjekta kojeg zastupam: </w:t>
      </w:r>
    </w:p>
    <w:p w14:paraId="30A409EB" w14:textId="77777777" w:rsidR="008D536F" w:rsidRPr="000D373A" w:rsidRDefault="008D536F" w:rsidP="00AF3C4D">
      <w:pPr>
        <w:spacing w:after="0" w:line="240" w:lineRule="auto"/>
        <w:rPr>
          <w:rFonts w:asciiTheme="minorHAnsi" w:hAnsiTheme="minorHAnsi"/>
          <w:lang w:val="hr-HR"/>
        </w:rPr>
      </w:pPr>
    </w:p>
    <w:p w14:paraId="201D5311" w14:textId="77777777" w:rsidR="008D536F" w:rsidRPr="000D373A" w:rsidRDefault="008D536F" w:rsidP="00AF3C4D">
      <w:pPr>
        <w:spacing w:after="0" w:line="240" w:lineRule="auto"/>
        <w:rPr>
          <w:rFonts w:asciiTheme="minorHAnsi" w:hAnsiTheme="minorHAnsi"/>
          <w:lang w:val="hr-HR"/>
        </w:rPr>
      </w:pPr>
      <w:r w:rsidRPr="000D373A">
        <w:rPr>
          <w:rFonts w:asciiTheme="minorHAnsi" w:hAnsiTheme="minorHAnsi"/>
          <w:lang w:val="hr-HR"/>
        </w:rPr>
        <w:t xml:space="preserve">___________________________________________________________________________________ </w:t>
      </w:r>
    </w:p>
    <w:p w14:paraId="20086CB9" w14:textId="77777777" w:rsidR="008D536F" w:rsidRPr="000D373A" w:rsidRDefault="008D536F" w:rsidP="00AF3C4D">
      <w:pPr>
        <w:spacing w:line="240" w:lineRule="auto"/>
        <w:rPr>
          <w:rFonts w:asciiTheme="minorHAnsi" w:hAnsiTheme="minorHAnsi"/>
          <w:i/>
          <w:lang w:val="hr-HR"/>
        </w:rPr>
      </w:pPr>
      <w:r w:rsidRPr="000D373A">
        <w:rPr>
          <w:rFonts w:asciiTheme="minorHAnsi" w:hAnsiTheme="minorHAnsi"/>
          <w:i/>
          <w:lang w:val="hr-HR"/>
        </w:rPr>
        <w:t xml:space="preserve">(naziv i adresa gospodarskog subjekta, OIB ili identifikacijski broj države poslovnog </w:t>
      </w:r>
      <w:proofErr w:type="spellStart"/>
      <w:r w:rsidRPr="000D373A">
        <w:rPr>
          <w:rFonts w:asciiTheme="minorHAnsi" w:hAnsiTheme="minorHAnsi"/>
          <w:i/>
          <w:lang w:val="hr-HR"/>
        </w:rPr>
        <w:t>nastana</w:t>
      </w:r>
      <w:proofErr w:type="spellEnd"/>
      <w:r w:rsidRPr="000D373A">
        <w:rPr>
          <w:rFonts w:asciiTheme="minorHAnsi" w:hAnsiTheme="minorHAnsi"/>
          <w:i/>
          <w:lang w:val="hr-HR"/>
        </w:rPr>
        <w:t xml:space="preserve">) </w:t>
      </w:r>
    </w:p>
    <w:p w14:paraId="7E3FBBDC" w14:textId="77777777" w:rsidR="008D536F" w:rsidRPr="000D373A" w:rsidRDefault="008D536F" w:rsidP="00AF3C4D">
      <w:pPr>
        <w:spacing w:line="240" w:lineRule="auto"/>
        <w:rPr>
          <w:rFonts w:asciiTheme="minorHAnsi" w:hAnsiTheme="minorHAnsi"/>
          <w:i/>
          <w:sz w:val="2"/>
          <w:szCs w:val="2"/>
          <w:lang w:val="hr-HR"/>
        </w:rPr>
      </w:pPr>
    </w:p>
    <w:p w14:paraId="6E16F223" w14:textId="77777777" w:rsidR="008D536F" w:rsidRPr="000D373A" w:rsidRDefault="008D536F" w:rsidP="00AF3C4D">
      <w:pPr>
        <w:spacing w:line="240" w:lineRule="auto"/>
        <w:rPr>
          <w:rFonts w:asciiTheme="minorHAnsi" w:hAnsiTheme="minorHAnsi"/>
          <w:lang w:val="hr-HR"/>
        </w:rPr>
      </w:pPr>
      <w:r w:rsidRPr="000D373A">
        <w:rPr>
          <w:rFonts w:asciiTheme="minorHAnsi" w:hAnsiTheme="minorHAnsi"/>
          <w:lang w:val="hr-HR"/>
        </w:rPr>
        <w:t>___________________________________________________________________________________</w:t>
      </w:r>
    </w:p>
    <w:p w14:paraId="01541571" w14:textId="77777777" w:rsidR="008D536F" w:rsidRPr="000D373A" w:rsidRDefault="008D536F" w:rsidP="00AF3C4D">
      <w:pPr>
        <w:spacing w:line="240" w:lineRule="auto"/>
        <w:rPr>
          <w:rFonts w:asciiTheme="minorHAnsi" w:hAnsiTheme="minorHAnsi"/>
          <w:sz w:val="2"/>
          <w:szCs w:val="2"/>
          <w:lang w:val="hr-HR"/>
        </w:rPr>
      </w:pPr>
    </w:p>
    <w:p w14:paraId="11C732BF" w14:textId="082736F6" w:rsidR="008D536F" w:rsidRPr="000D373A" w:rsidRDefault="008D536F" w:rsidP="00AF3C4D">
      <w:pPr>
        <w:spacing w:line="240" w:lineRule="auto"/>
        <w:rPr>
          <w:rFonts w:asciiTheme="minorHAnsi" w:hAnsiTheme="minorHAnsi"/>
          <w:lang w:val="hr-HR"/>
        </w:rPr>
      </w:pPr>
      <w:r w:rsidRPr="000D373A">
        <w:rPr>
          <w:rFonts w:asciiTheme="minorHAnsi" w:hAnsiTheme="minorHAnsi"/>
          <w:lang w:val="hr-HR"/>
        </w:rPr>
        <w:t>izjavljujem i potvrđujemo da ću prigodom potpisa Ugovora o dodjeli koncesijskog odobrenja dostaviti jamstvo za uredno ispunjenje Ugovora u obliku _______</w:t>
      </w:r>
      <w:r w:rsidR="004E3814">
        <w:rPr>
          <w:rFonts w:asciiTheme="minorHAnsi" w:hAnsiTheme="minorHAnsi"/>
          <w:lang w:val="hr-HR"/>
        </w:rPr>
        <w:t>_________________ na iznos od 1.00</w:t>
      </w:r>
      <w:r w:rsidRPr="000D373A">
        <w:rPr>
          <w:rFonts w:asciiTheme="minorHAnsi" w:hAnsiTheme="minorHAnsi"/>
          <w:lang w:val="hr-HR"/>
        </w:rPr>
        <w:t xml:space="preserve">0,00 EUR. </w:t>
      </w:r>
    </w:p>
    <w:p w14:paraId="21F280B0" w14:textId="77777777" w:rsidR="008D536F" w:rsidRPr="000D373A" w:rsidRDefault="008D536F" w:rsidP="00AF3C4D">
      <w:pPr>
        <w:spacing w:line="240" w:lineRule="auto"/>
        <w:rPr>
          <w:rFonts w:asciiTheme="minorHAnsi" w:hAnsiTheme="minorHAnsi"/>
          <w:lang w:val="hr-HR"/>
        </w:rPr>
      </w:pPr>
    </w:p>
    <w:p w14:paraId="6F3FA0DC" w14:textId="77777777" w:rsidR="008D536F" w:rsidRPr="000D373A" w:rsidRDefault="008D536F" w:rsidP="00AF3C4D">
      <w:pPr>
        <w:spacing w:line="240" w:lineRule="auto"/>
        <w:rPr>
          <w:rFonts w:asciiTheme="minorHAnsi" w:hAnsiTheme="minorHAnsi"/>
          <w:lang w:val="hr-HR"/>
        </w:rPr>
      </w:pPr>
      <w:r w:rsidRPr="000D373A">
        <w:rPr>
          <w:rFonts w:asciiTheme="minorHAnsi" w:hAnsiTheme="minorHAnsi"/>
          <w:lang w:val="hr-HR"/>
        </w:rPr>
        <w:t xml:space="preserve"> </w:t>
      </w:r>
    </w:p>
    <w:p w14:paraId="770B13F6" w14:textId="73FF295F" w:rsidR="008D536F" w:rsidRPr="000D373A" w:rsidRDefault="008D536F" w:rsidP="00AF3C4D">
      <w:pPr>
        <w:spacing w:line="240" w:lineRule="auto"/>
        <w:rPr>
          <w:rFonts w:asciiTheme="minorHAnsi" w:hAnsiTheme="minorHAnsi"/>
          <w:lang w:val="hr-HR"/>
        </w:rPr>
      </w:pPr>
      <w:r w:rsidRPr="000D373A">
        <w:rPr>
          <w:rFonts w:asciiTheme="minorHAnsi" w:hAnsiTheme="minorHAnsi"/>
          <w:lang w:val="hr-HR"/>
        </w:rPr>
        <w:t xml:space="preserve">U ______________,  _________  </w:t>
      </w:r>
      <w:r w:rsidR="004E3814">
        <w:rPr>
          <w:rFonts w:asciiTheme="minorHAnsi" w:hAnsiTheme="minorHAnsi"/>
          <w:lang w:val="hr-HR"/>
        </w:rPr>
        <w:t>2026</w:t>
      </w:r>
      <w:r w:rsidRPr="000D373A">
        <w:rPr>
          <w:rFonts w:asciiTheme="minorHAnsi" w:hAnsiTheme="minorHAnsi"/>
          <w:lang w:val="hr-HR"/>
        </w:rPr>
        <w:t xml:space="preserve">. godine. </w:t>
      </w:r>
    </w:p>
    <w:p w14:paraId="7F09CC82" w14:textId="77777777" w:rsidR="008D536F" w:rsidRPr="000D373A" w:rsidRDefault="008D536F" w:rsidP="00AF3C4D">
      <w:pPr>
        <w:spacing w:line="240" w:lineRule="auto"/>
        <w:rPr>
          <w:rFonts w:asciiTheme="minorHAnsi" w:hAnsiTheme="minorHAnsi"/>
          <w:lang w:val="hr-HR"/>
        </w:rPr>
      </w:pPr>
    </w:p>
    <w:p w14:paraId="35F79914" w14:textId="77777777" w:rsidR="008D536F" w:rsidRPr="000D373A" w:rsidRDefault="008D536F" w:rsidP="00AF3C4D">
      <w:pPr>
        <w:spacing w:line="240" w:lineRule="auto"/>
        <w:rPr>
          <w:rFonts w:asciiTheme="minorHAnsi" w:hAnsiTheme="minorHAnsi"/>
          <w:lang w:val="hr-HR"/>
        </w:rPr>
      </w:pPr>
      <w:r w:rsidRPr="000D373A">
        <w:rPr>
          <w:rFonts w:asciiTheme="minorHAnsi" w:hAnsiTheme="minorHAnsi"/>
          <w:lang w:val="hr-HR"/>
        </w:rPr>
        <w:t xml:space="preserve"> </w:t>
      </w:r>
    </w:p>
    <w:p w14:paraId="76B865DC" w14:textId="77777777" w:rsidR="008D536F" w:rsidRPr="000D373A" w:rsidRDefault="008D536F" w:rsidP="00AF3C4D">
      <w:pPr>
        <w:spacing w:after="360" w:line="240" w:lineRule="auto"/>
        <w:ind w:left="3538" w:firstLine="709"/>
        <w:rPr>
          <w:rFonts w:asciiTheme="minorHAnsi" w:hAnsiTheme="minorHAnsi"/>
          <w:lang w:val="hr-HR"/>
        </w:rPr>
      </w:pPr>
      <w:r w:rsidRPr="000D373A">
        <w:rPr>
          <w:rFonts w:asciiTheme="minorHAnsi" w:hAnsiTheme="minorHAnsi"/>
          <w:lang w:val="hr-HR"/>
        </w:rPr>
        <w:t xml:space="preserve">                           Za ponuditelja</w:t>
      </w:r>
    </w:p>
    <w:p w14:paraId="1B28A1B5" w14:textId="77777777" w:rsidR="008D536F" w:rsidRPr="000D373A" w:rsidRDefault="008D536F" w:rsidP="00AF3C4D">
      <w:pPr>
        <w:spacing w:line="240" w:lineRule="auto"/>
        <w:ind w:left="3540" w:firstLine="708"/>
        <w:rPr>
          <w:rFonts w:asciiTheme="minorHAnsi" w:hAnsiTheme="minorHAnsi"/>
          <w:lang w:val="hr-HR"/>
        </w:rPr>
      </w:pPr>
      <w:r w:rsidRPr="000D373A">
        <w:rPr>
          <w:rFonts w:asciiTheme="minorHAnsi" w:hAnsiTheme="minorHAnsi"/>
          <w:lang w:val="hr-HR"/>
        </w:rPr>
        <w:t xml:space="preserve">_______________________________________ </w:t>
      </w:r>
    </w:p>
    <w:p w14:paraId="00D06F1B" w14:textId="77777777" w:rsidR="008D536F" w:rsidRPr="000D373A" w:rsidRDefault="008D536F" w:rsidP="00AF3C4D">
      <w:pPr>
        <w:spacing w:line="240" w:lineRule="auto"/>
        <w:ind w:left="3540" w:firstLine="708"/>
        <w:rPr>
          <w:rFonts w:asciiTheme="minorHAnsi" w:hAnsiTheme="minorHAnsi"/>
          <w:lang w:val="hr-HR"/>
        </w:rPr>
      </w:pPr>
      <w:r w:rsidRPr="000D373A">
        <w:rPr>
          <w:rFonts w:asciiTheme="minorHAnsi" w:hAnsiTheme="minorHAnsi"/>
          <w:lang w:val="hr-HR"/>
        </w:rPr>
        <w:t xml:space="preserve">                       ovlaštena osoba,  M.P. </w:t>
      </w:r>
    </w:p>
    <w:p w14:paraId="574303D2" w14:textId="77777777" w:rsidR="008D536F" w:rsidRPr="000D373A" w:rsidRDefault="008D536F" w:rsidP="00AF3C4D">
      <w:pPr>
        <w:spacing w:line="240" w:lineRule="auto"/>
        <w:rPr>
          <w:rFonts w:asciiTheme="minorHAnsi" w:hAnsiTheme="minorHAnsi"/>
          <w:lang w:val="hr-HR"/>
        </w:rPr>
      </w:pPr>
    </w:p>
    <w:p w14:paraId="40F68527" w14:textId="77777777" w:rsidR="008D536F" w:rsidRPr="000D373A" w:rsidRDefault="008D536F" w:rsidP="00AF3C4D">
      <w:pPr>
        <w:spacing w:line="240" w:lineRule="auto"/>
        <w:rPr>
          <w:rFonts w:asciiTheme="minorHAnsi" w:hAnsiTheme="minorHAnsi"/>
          <w:lang w:val="hr-HR"/>
        </w:rPr>
      </w:pPr>
    </w:p>
    <w:p w14:paraId="4C5F03C1" w14:textId="77777777" w:rsidR="008D536F" w:rsidRPr="000D373A" w:rsidRDefault="008D536F" w:rsidP="00AF3C4D">
      <w:pPr>
        <w:spacing w:line="240" w:lineRule="auto"/>
        <w:rPr>
          <w:rFonts w:asciiTheme="minorHAnsi" w:hAnsiTheme="minorHAnsi"/>
          <w:lang w:val="hr-HR"/>
        </w:rPr>
      </w:pPr>
    </w:p>
    <w:p w14:paraId="741FF41A" w14:textId="77777777" w:rsidR="008D536F" w:rsidRPr="000D373A" w:rsidRDefault="008D536F" w:rsidP="00AF3C4D">
      <w:pPr>
        <w:spacing w:line="240" w:lineRule="auto"/>
        <w:rPr>
          <w:rFonts w:asciiTheme="minorHAnsi" w:hAnsiTheme="minorHAnsi"/>
          <w:lang w:val="hr-HR"/>
        </w:rPr>
      </w:pPr>
    </w:p>
    <w:p w14:paraId="08E4865B" w14:textId="77777777" w:rsidR="008D536F" w:rsidRPr="000D373A" w:rsidRDefault="008D536F" w:rsidP="00AF3C4D">
      <w:pPr>
        <w:spacing w:line="240" w:lineRule="auto"/>
        <w:rPr>
          <w:rFonts w:asciiTheme="minorHAnsi" w:hAnsiTheme="minorHAnsi"/>
          <w:lang w:val="hr-HR"/>
        </w:rPr>
      </w:pPr>
    </w:p>
    <w:p w14:paraId="4202FCBE" w14:textId="77777777" w:rsidR="008D536F" w:rsidRPr="000D373A" w:rsidRDefault="008D536F" w:rsidP="00AF3C4D">
      <w:pPr>
        <w:spacing w:line="240" w:lineRule="auto"/>
        <w:rPr>
          <w:rFonts w:asciiTheme="minorHAnsi" w:hAnsiTheme="minorHAnsi"/>
          <w:lang w:val="hr-HR"/>
        </w:rPr>
      </w:pPr>
    </w:p>
    <w:p w14:paraId="07A6DAE5" w14:textId="77777777" w:rsidR="008D536F" w:rsidRPr="000D373A" w:rsidRDefault="008D536F" w:rsidP="00AF3C4D">
      <w:pPr>
        <w:spacing w:line="240" w:lineRule="auto"/>
        <w:rPr>
          <w:rFonts w:asciiTheme="minorHAnsi" w:hAnsiTheme="minorHAnsi"/>
          <w:lang w:val="hr-HR"/>
        </w:rPr>
      </w:pPr>
    </w:p>
    <w:p w14:paraId="27283CD0" w14:textId="77777777" w:rsidR="008D536F" w:rsidRPr="000D373A" w:rsidRDefault="008D536F" w:rsidP="00AF3C4D">
      <w:pPr>
        <w:spacing w:line="240" w:lineRule="auto"/>
        <w:rPr>
          <w:rFonts w:asciiTheme="minorHAnsi" w:hAnsiTheme="minorHAnsi"/>
          <w:lang w:val="hr-HR"/>
        </w:rPr>
      </w:pPr>
    </w:p>
    <w:p w14:paraId="4DB1C530" w14:textId="77777777" w:rsidR="008D536F" w:rsidRPr="000D373A" w:rsidRDefault="008D536F" w:rsidP="00AF3C4D">
      <w:pPr>
        <w:spacing w:line="240" w:lineRule="auto"/>
        <w:rPr>
          <w:rFonts w:asciiTheme="minorHAnsi" w:hAnsiTheme="minorHAnsi"/>
          <w:lang w:val="hr-HR"/>
        </w:rPr>
      </w:pPr>
    </w:p>
    <w:p w14:paraId="37E6A32C" w14:textId="77777777" w:rsidR="008D536F" w:rsidRPr="000D373A" w:rsidRDefault="008D536F" w:rsidP="00AF3C4D">
      <w:pPr>
        <w:spacing w:line="240" w:lineRule="auto"/>
        <w:rPr>
          <w:rFonts w:asciiTheme="minorHAnsi" w:hAnsiTheme="minorHAnsi"/>
          <w:lang w:val="hr-HR"/>
        </w:rPr>
      </w:pPr>
    </w:p>
    <w:p w14:paraId="260E9592" w14:textId="77777777" w:rsidR="008D536F" w:rsidRPr="000D373A" w:rsidRDefault="008D536F" w:rsidP="00AF3C4D">
      <w:pPr>
        <w:spacing w:line="240" w:lineRule="auto"/>
        <w:rPr>
          <w:rFonts w:asciiTheme="minorHAnsi" w:hAnsiTheme="minorHAnsi"/>
          <w:lang w:val="hr-HR"/>
        </w:rPr>
      </w:pPr>
    </w:p>
    <w:p w14:paraId="486AFE62" w14:textId="77777777" w:rsidR="00B3083E" w:rsidRDefault="00B3083E" w:rsidP="00AF3C4D">
      <w:pPr>
        <w:spacing w:line="240" w:lineRule="auto"/>
        <w:rPr>
          <w:rFonts w:asciiTheme="minorHAnsi" w:hAnsiTheme="minorHAnsi"/>
          <w:b/>
          <w:bCs/>
          <w:i/>
          <w:iCs/>
          <w:sz w:val="18"/>
          <w:szCs w:val="18"/>
          <w:lang w:val="hr-HR"/>
        </w:rPr>
      </w:pPr>
    </w:p>
    <w:p w14:paraId="4BADE159" w14:textId="77777777" w:rsidR="00B3083E" w:rsidRDefault="00B3083E" w:rsidP="00AF3C4D">
      <w:pPr>
        <w:spacing w:line="240" w:lineRule="auto"/>
        <w:rPr>
          <w:rFonts w:asciiTheme="minorHAnsi" w:hAnsiTheme="minorHAnsi"/>
          <w:b/>
          <w:bCs/>
          <w:i/>
          <w:iCs/>
          <w:sz w:val="18"/>
          <w:szCs w:val="18"/>
          <w:lang w:val="hr-HR"/>
        </w:rPr>
      </w:pPr>
    </w:p>
    <w:p w14:paraId="69B793A4" w14:textId="68AAF4D0" w:rsidR="008D536F" w:rsidRPr="00B3083E" w:rsidRDefault="00B066F1" w:rsidP="00AF3C4D">
      <w:pPr>
        <w:spacing w:line="240" w:lineRule="auto"/>
        <w:rPr>
          <w:rFonts w:asciiTheme="minorHAnsi" w:hAnsiTheme="minorHAnsi"/>
          <w:b/>
          <w:bCs/>
          <w:i/>
          <w:iCs/>
          <w:sz w:val="18"/>
          <w:szCs w:val="18"/>
          <w:lang w:val="hr-HR"/>
        </w:rPr>
      </w:pPr>
      <w:r>
        <w:rPr>
          <w:rFonts w:asciiTheme="minorHAnsi" w:hAnsiTheme="minorHAnsi"/>
          <w:b/>
          <w:bCs/>
          <w:i/>
          <w:iCs/>
          <w:sz w:val="18"/>
          <w:szCs w:val="18"/>
          <w:lang w:val="hr-HR"/>
        </w:rPr>
        <w:lastRenderedPageBreak/>
        <w:t>PRILOG BR. 6</w:t>
      </w:r>
      <w:r w:rsidR="008D536F" w:rsidRPr="000D373A">
        <w:rPr>
          <w:rFonts w:asciiTheme="minorHAnsi" w:hAnsiTheme="minorHAnsi"/>
          <w:b/>
          <w:bCs/>
          <w:i/>
          <w:iCs/>
          <w:sz w:val="18"/>
          <w:szCs w:val="18"/>
          <w:lang w:val="hr-HR"/>
        </w:rPr>
        <w:t>. - IZJAVA O NEPOSTOJANJU DUGOVANJA IZ PRETHODNIH KONCESIJSKIH ODOBRENJA I UGOVORNIH OBVEZA</w:t>
      </w:r>
    </w:p>
    <w:p w14:paraId="42A7DB9C" w14:textId="665EE274" w:rsidR="008D536F" w:rsidRPr="00B3083E" w:rsidRDefault="008D536F" w:rsidP="00AF3C4D">
      <w:pPr>
        <w:spacing w:line="240" w:lineRule="auto"/>
        <w:rPr>
          <w:rFonts w:asciiTheme="minorHAnsi" w:hAnsiTheme="minorHAnsi"/>
          <w:i/>
          <w:sz w:val="20"/>
          <w:szCs w:val="20"/>
          <w:lang w:val="hr-HR"/>
        </w:rPr>
      </w:pPr>
      <w:r w:rsidRPr="00B3083E">
        <w:rPr>
          <w:rFonts w:asciiTheme="minorHAnsi" w:hAnsiTheme="minorHAnsi"/>
          <w:i/>
          <w:sz w:val="20"/>
          <w:szCs w:val="20"/>
          <w:lang w:val="hr-HR"/>
        </w:rPr>
        <w:t xml:space="preserve">Sukladno točki XIII. - Poziva na nadmetanje za dodjelu koncesijskog odobrenja za organizirano ronilačko posjećivanje u području </w:t>
      </w:r>
      <w:r w:rsidR="00B3083E">
        <w:rPr>
          <w:rFonts w:asciiTheme="minorHAnsi" w:hAnsiTheme="minorHAnsi"/>
          <w:i/>
          <w:sz w:val="20"/>
          <w:szCs w:val="20"/>
          <w:lang w:val="hr-HR"/>
        </w:rPr>
        <w:t>PP</w:t>
      </w:r>
      <w:r w:rsidRPr="00B3083E">
        <w:rPr>
          <w:rFonts w:asciiTheme="minorHAnsi" w:hAnsiTheme="minorHAnsi"/>
          <w:i/>
          <w:sz w:val="20"/>
          <w:szCs w:val="20"/>
          <w:lang w:val="hr-HR"/>
        </w:rPr>
        <w:t xml:space="preserve"> “Telašćica";</w:t>
      </w:r>
    </w:p>
    <w:p w14:paraId="3CA0D221" w14:textId="77777777" w:rsidR="008D536F" w:rsidRPr="000D373A" w:rsidRDefault="008D536F" w:rsidP="00AF3C4D">
      <w:pPr>
        <w:spacing w:line="240" w:lineRule="auto"/>
        <w:rPr>
          <w:rFonts w:asciiTheme="minorHAnsi" w:hAnsiTheme="minorHAnsi"/>
          <w:lang w:val="hr-HR"/>
        </w:rPr>
      </w:pPr>
    </w:p>
    <w:p w14:paraId="00AA0965" w14:textId="77777777" w:rsidR="008D536F" w:rsidRPr="000D373A" w:rsidRDefault="008D536F" w:rsidP="00AF3C4D">
      <w:pPr>
        <w:spacing w:after="0" w:line="240" w:lineRule="auto"/>
        <w:jc w:val="center"/>
        <w:rPr>
          <w:rFonts w:asciiTheme="minorHAnsi" w:hAnsiTheme="minorHAnsi"/>
          <w:b/>
          <w:sz w:val="28"/>
          <w:szCs w:val="28"/>
          <w:lang w:val="hr-HR"/>
        </w:rPr>
      </w:pPr>
      <w:r w:rsidRPr="000D373A">
        <w:rPr>
          <w:rFonts w:asciiTheme="minorHAnsi" w:hAnsiTheme="minorHAnsi"/>
          <w:b/>
          <w:sz w:val="28"/>
          <w:szCs w:val="28"/>
          <w:lang w:val="hr-HR"/>
        </w:rPr>
        <w:t>I Z J A V A</w:t>
      </w:r>
    </w:p>
    <w:p w14:paraId="16370D29" w14:textId="77777777" w:rsidR="008D536F" w:rsidRPr="000D373A" w:rsidRDefault="008D536F" w:rsidP="00AF3C4D">
      <w:pPr>
        <w:spacing w:after="0" w:line="240" w:lineRule="auto"/>
        <w:jc w:val="center"/>
        <w:rPr>
          <w:rFonts w:asciiTheme="minorHAnsi" w:hAnsiTheme="minorHAnsi"/>
          <w:bCs/>
          <w:lang w:val="hr-HR"/>
        </w:rPr>
      </w:pPr>
      <w:r w:rsidRPr="000D373A">
        <w:rPr>
          <w:rFonts w:asciiTheme="minorHAnsi" w:hAnsiTheme="minorHAnsi"/>
          <w:bCs/>
          <w:lang w:val="hr-HR"/>
        </w:rPr>
        <w:t>(sve tražene podatke popuniti tiskanim slovima)</w:t>
      </w:r>
    </w:p>
    <w:p w14:paraId="59008A7A" w14:textId="77777777" w:rsidR="008D536F" w:rsidRPr="000D373A" w:rsidRDefault="008D536F" w:rsidP="00AF3C4D">
      <w:pPr>
        <w:spacing w:after="0" w:line="240" w:lineRule="auto"/>
        <w:jc w:val="center"/>
        <w:rPr>
          <w:rFonts w:asciiTheme="minorHAnsi" w:hAnsiTheme="minorHAnsi"/>
          <w:b/>
          <w:sz w:val="28"/>
          <w:szCs w:val="28"/>
          <w:lang w:val="hr-HR"/>
        </w:rPr>
      </w:pPr>
    </w:p>
    <w:p w14:paraId="04CD5296" w14:textId="77777777" w:rsidR="008D536F" w:rsidRPr="000D373A" w:rsidRDefault="008D536F" w:rsidP="00AF3C4D">
      <w:pPr>
        <w:spacing w:line="240" w:lineRule="auto"/>
        <w:rPr>
          <w:rFonts w:asciiTheme="minorHAnsi" w:hAnsiTheme="minorHAnsi"/>
          <w:lang w:val="hr-HR"/>
        </w:rPr>
      </w:pPr>
    </w:p>
    <w:p w14:paraId="53E601A2" w14:textId="77777777" w:rsidR="008D536F" w:rsidRPr="000D373A" w:rsidRDefault="008D536F" w:rsidP="00AF3C4D">
      <w:pPr>
        <w:spacing w:after="0" w:line="240" w:lineRule="auto"/>
        <w:rPr>
          <w:rFonts w:asciiTheme="minorHAnsi" w:hAnsiTheme="minorHAnsi"/>
          <w:lang w:val="hr-HR"/>
        </w:rPr>
      </w:pPr>
      <w:r w:rsidRPr="000D373A">
        <w:rPr>
          <w:rFonts w:asciiTheme="minorHAnsi" w:hAnsiTheme="minorHAnsi"/>
          <w:lang w:val="hr-HR"/>
        </w:rPr>
        <w:t xml:space="preserve">kojom ja  ______________________________  iz  ________________________________________ </w:t>
      </w:r>
    </w:p>
    <w:p w14:paraId="39D98615" w14:textId="77777777" w:rsidR="008D536F" w:rsidRPr="000D373A" w:rsidRDefault="008D536F" w:rsidP="00AF3C4D">
      <w:pPr>
        <w:spacing w:after="240" w:line="240" w:lineRule="auto"/>
        <w:ind w:left="709" w:firstLine="709"/>
        <w:rPr>
          <w:rFonts w:asciiTheme="minorHAnsi" w:hAnsiTheme="minorHAnsi"/>
          <w:i/>
          <w:lang w:val="hr-HR"/>
        </w:rPr>
      </w:pPr>
      <w:r w:rsidRPr="000D373A">
        <w:rPr>
          <w:rFonts w:asciiTheme="minorHAnsi" w:hAnsiTheme="minorHAnsi"/>
          <w:lang w:val="hr-HR"/>
        </w:rPr>
        <w:t xml:space="preserve">          </w:t>
      </w:r>
      <w:r w:rsidRPr="000D373A">
        <w:rPr>
          <w:rFonts w:asciiTheme="minorHAnsi" w:hAnsiTheme="minorHAnsi"/>
          <w:i/>
          <w:lang w:val="hr-HR"/>
        </w:rPr>
        <w:t>(ime i prezime)</w:t>
      </w:r>
      <w:r w:rsidRPr="000D373A">
        <w:rPr>
          <w:rFonts w:asciiTheme="minorHAnsi" w:hAnsiTheme="minorHAnsi"/>
          <w:lang w:val="hr-HR"/>
        </w:rPr>
        <w:tab/>
      </w:r>
      <w:r w:rsidRPr="000D373A">
        <w:rPr>
          <w:rFonts w:asciiTheme="minorHAnsi" w:hAnsiTheme="minorHAnsi"/>
          <w:lang w:val="hr-HR"/>
        </w:rPr>
        <w:tab/>
      </w:r>
      <w:r w:rsidRPr="000D373A">
        <w:rPr>
          <w:rFonts w:asciiTheme="minorHAnsi" w:hAnsiTheme="minorHAnsi"/>
          <w:lang w:val="hr-HR"/>
        </w:rPr>
        <w:tab/>
      </w:r>
      <w:r w:rsidRPr="000D373A">
        <w:rPr>
          <w:rFonts w:asciiTheme="minorHAnsi" w:hAnsiTheme="minorHAnsi"/>
          <w:lang w:val="hr-HR"/>
        </w:rPr>
        <w:tab/>
        <w:t xml:space="preserve">      </w:t>
      </w:r>
      <w:r w:rsidRPr="000D373A">
        <w:rPr>
          <w:rFonts w:asciiTheme="minorHAnsi" w:hAnsiTheme="minorHAnsi"/>
          <w:i/>
          <w:lang w:val="hr-HR"/>
        </w:rPr>
        <w:t xml:space="preserve">(adresa stanovanja) </w:t>
      </w:r>
    </w:p>
    <w:p w14:paraId="68F9B27C" w14:textId="77777777" w:rsidR="008D536F" w:rsidRPr="000D373A" w:rsidRDefault="008D536F" w:rsidP="00AF3C4D">
      <w:pPr>
        <w:spacing w:after="0" w:line="240" w:lineRule="auto"/>
        <w:rPr>
          <w:rFonts w:asciiTheme="minorHAnsi" w:hAnsiTheme="minorHAnsi"/>
          <w:lang w:val="hr-HR"/>
        </w:rPr>
      </w:pPr>
      <w:r w:rsidRPr="000D373A">
        <w:rPr>
          <w:rFonts w:asciiTheme="minorHAnsi" w:hAnsiTheme="minorHAnsi"/>
          <w:lang w:val="hr-HR"/>
        </w:rPr>
        <w:t xml:space="preserve">kao osoba ovlaštena po zakonu za zastupanje gospodarskog subjekta kojeg zastupam: </w:t>
      </w:r>
    </w:p>
    <w:p w14:paraId="4E413D9A" w14:textId="77777777" w:rsidR="008D536F" w:rsidRPr="000D373A" w:rsidRDefault="008D536F" w:rsidP="00AF3C4D">
      <w:pPr>
        <w:spacing w:after="0" w:line="240" w:lineRule="auto"/>
        <w:rPr>
          <w:rFonts w:asciiTheme="minorHAnsi" w:hAnsiTheme="minorHAnsi"/>
          <w:lang w:val="hr-HR"/>
        </w:rPr>
      </w:pPr>
    </w:p>
    <w:p w14:paraId="37E50EC5" w14:textId="77777777" w:rsidR="008D536F" w:rsidRPr="000D373A" w:rsidRDefault="008D536F" w:rsidP="00AF3C4D">
      <w:pPr>
        <w:spacing w:after="0" w:line="240" w:lineRule="auto"/>
        <w:rPr>
          <w:rFonts w:asciiTheme="minorHAnsi" w:hAnsiTheme="minorHAnsi"/>
          <w:lang w:val="hr-HR"/>
        </w:rPr>
      </w:pPr>
      <w:r w:rsidRPr="000D373A">
        <w:rPr>
          <w:rFonts w:asciiTheme="minorHAnsi" w:hAnsiTheme="minorHAnsi"/>
          <w:lang w:val="hr-HR"/>
        </w:rPr>
        <w:t xml:space="preserve">___________________________________________________________________________________ </w:t>
      </w:r>
    </w:p>
    <w:p w14:paraId="69745C87" w14:textId="77777777" w:rsidR="008D536F" w:rsidRPr="000D373A" w:rsidRDefault="008D536F" w:rsidP="00AF3C4D">
      <w:pPr>
        <w:spacing w:line="240" w:lineRule="auto"/>
        <w:rPr>
          <w:rFonts w:asciiTheme="minorHAnsi" w:hAnsiTheme="minorHAnsi"/>
          <w:i/>
          <w:lang w:val="hr-HR"/>
        </w:rPr>
      </w:pPr>
      <w:r w:rsidRPr="000D373A">
        <w:rPr>
          <w:rFonts w:asciiTheme="minorHAnsi" w:hAnsiTheme="minorHAnsi"/>
          <w:i/>
          <w:lang w:val="hr-HR"/>
        </w:rPr>
        <w:t xml:space="preserve">(naziv i adresa gospodarskog subjekta, OIB ili identifikacijski broj države poslovnog </w:t>
      </w:r>
      <w:proofErr w:type="spellStart"/>
      <w:r w:rsidRPr="000D373A">
        <w:rPr>
          <w:rFonts w:asciiTheme="minorHAnsi" w:hAnsiTheme="minorHAnsi"/>
          <w:i/>
          <w:lang w:val="hr-HR"/>
        </w:rPr>
        <w:t>nastana</w:t>
      </w:r>
      <w:proofErr w:type="spellEnd"/>
      <w:r w:rsidRPr="000D373A">
        <w:rPr>
          <w:rFonts w:asciiTheme="minorHAnsi" w:hAnsiTheme="minorHAnsi"/>
          <w:i/>
          <w:lang w:val="hr-HR"/>
        </w:rPr>
        <w:t xml:space="preserve">) </w:t>
      </w:r>
    </w:p>
    <w:p w14:paraId="300E9364" w14:textId="77777777" w:rsidR="008D536F" w:rsidRPr="000D373A" w:rsidRDefault="008D536F" w:rsidP="00AF3C4D">
      <w:pPr>
        <w:spacing w:line="240" w:lineRule="auto"/>
        <w:rPr>
          <w:rFonts w:asciiTheme="minorHAnsi" w:hAnsiTheme="minorHAnsi"/>
          <w:i/>
          <w:sz w:val="2"/>
          <w:szCs w:val="2"/>
          <w:lang w:val="hr-HR"/>
        </w:rPr>
      </w:pPr>
    </w:p>
    <w:p w14:paraId="3A392FD5" w14:textId="77777777" w:rsidR="008D536F" w:rsidRPr="000D373A" w:rsidRDefault="008D536F" w:rsidP="00AF3C4D">
      <w:pPr>
        <w:spacing w:line="240" w:lineRule="auto"/>
        <w:rPr>
          <w:rFonts w:asciiTheme="minorHAnsi" w:hAnsiTheme="minorHAnsi"/>
          <w:lang w:val="hr-HR"/>
        </w:rPr>
      </w:pPr>
      <w:r w:rsidRPr="000D373A">
        <w:rPr>
          <w:rFonts w:asciiTheme="minorHAnsi" w:hAnsiTheme="minorHAnsi"/>
          <w:lang w:val="hr-HR"/>
        </w:rPr>
        <w:t>___________________________________________________________________________________</w:t>
      </w:r>
    </w:p>
    <w:p w14:paraId="3EECC350" w14:textId="77777777" w:rsidR="008D536F" w:rsidRPr="000D373A" w:rsidRDefault="008D536F" w:rsidP="00AF3C4D">
      <w:pPr>
        <w:spacing w:after="0" w:line="240" w:lineRule="auto"/>
        <w:rPr>
          <w:rFonts w:asciiTheme="minorHAnsi" w:hAnsiTheme="minorHAnsi"/>
          <w:lang w:val="hr-HR"/>
        </w:rPr>
      </w:pPr>
      <w:r w:rsidRPr="000D373A">
        <w:rPr>
          <w:rFonts w:asciiTheme="minorHAnsi" w:hAnsiTheme="minorHAnsi"/>
          <w:lang w:val="hr-HR"/>
        </w:rPr>
        <w:t xml:space="preserve">izjavljujem i potvrđujem da nemamo dugovanja prema Davatelju koncesijskog odobrenja iz prethodnih </w:t>
      </w:r>
    </w:p>
    <w:p w14:paraId="1C0DB21A" w14:textId="77777777" w:rsidR="008D536F" w:rsidRPr="000D373A" w:rsidRDefault="008D536F" w:rsidP="00AF3C4D">
      <w:pPr>
        <w:spacing w:line="240" w:lineRule="auto"/>
        <w:rPr>
          <w:rFonts w:asciiTheme="minorHAnsi" w:hAnsiTheme="minorHAnsi"/>
          <w:lang w:val="hr-HR"/>
        </w:rPr>
      </w:pPr>
      <w:r w:rsidRPr="000D373A">
        <w:rPr>
          <w:rFonts w:asciiTheme="minorHAnsi" w:hAnsiTheme="minorHAnsi"/>
          <w:lang w:val="hr-HR"/>
        </w:rPr>
        <w:t xml:space="preserve">koncesijskih odobrenja i ugovornih obveza. </w:t>
      </w:r>
    </w:p>
    <w:p w14:paraId="54764159" w14:textId="77777777" w:rsidR="008D536F" w:rsidRPr="000D373A" w:rsidRDefault="008D536F" w:rsidP="00AF3C4D">
      <w:pPr>
        <w:spacing w:line="240" w:lineRule="auto"/>
        <w:rPr>
          <w:rFonts w:asciiTheme="minorHAnsi" w:hAnsiTheme="minorHAnsi"/>
          <w:lang w:val="hr-HR"/>
        </w:rPr>
      </w:pPr>
    </w:p>
    <w:p w14:paraId="57B5CC1F" w14:textId="1821967A" w:rsidR="008D536F" w:rsidRPr="000D373A" w:rsidRDefault="008D536F" w:rsidP="00AF3C4D">
      <w:pPr>
        <w:spacing w:line="240" w:lineRule="auto"/>
        <w:rPr>
          <w:rFonts w:asciiTheme="minorHAnsi" w:hAnsiTheme="minorHAnsi"/>
          <w:lang w:val="hr-HR"/>
        </w:rPr>
      </w:pPr>
      <w:r w:rsidRPr="000D373A">
        <w:rPr>
          <w:rFonts w:asciiTheme="minorHAnsi" w:hAnsiTheme="minorHAnsi"/>
          <w:lang w:val="hr-HR"/>
        </w:rPr>
        <w:t xml:space="preserve"> U ______________, ___________________ </w:t>
      </w:r>
      <w:r w:rsidR="00316666">
        <w:rPr>
          <w:rFonts w:asciiTheme="minorHAnsi" w:hAnsiTheme="minorHAnsi"/>
          <w:lang w:val="hr-HR"/>
        </w:rPr>
        <w:t>2026</w:t>
      </w:r>
      <w:r w:rsidRPr="000D373A">
        <w:rPr>
          <w:rFonts w:asciiTheme="minorHAnsi" w:hAnsiTheme="minorHAnsi"/>
          <w:lang w:val="hr-HR"/>
        </w:rPr>
        <w:t xml:space="preserve">. godine. </w:t>
      </w:r>
    </w:p>
    <w:p w14:paraId="7464A477" w14:textId="77777777" w:rsidR="008D536F" w:rsidRPr="000D373A" w:rsidRDefault="008D536F" w:rsidP="00AF3C4D">
      <w:pPr>
        <w:spacing w:line="240" w:lineRule="auto"/>
        <w:rPr>
          <w:rFonts w:asciiTheme="minorHAnsi" w:hAnsiTheme="minorHAnsi"/>
          <w:lang w:val="hr-HR"/>
        </w:rPr>
      </w:pPr>
    </w:p>
    <w:p w14:paraId="540655F3" w14:textId="77777777" w:rsidR="008D536F" w:rsidRPr="000D373A" w:rsidRDefault="008D536F" w:rsidP="00AF3C4D">
      <w:pPr>
        <w:spacing w:line="240" w:lineRule="auto"/>
        <w:rPr>
          <w:rFonts w:asciiTheme="minorHAnsi" w:hAnsiTheme="minorHAnsi"/>
          <w:lang w:val="hr-HR"/>
        </w:rPr>
      </w:pPr>
      <w:r w:rsidRPr="000D373A">
        <w:rPr>
          <w:rFonts w:asciiTheme="minorHAnsi" w:hAnsiTheme="minorHAnsi"/>
          <w:lang w:val="hr-HR"/>
        </w:rPr>
        <w:t xml:space="preserve"> </w:t>
      </w:r>
    </w:p>
    <w:p w14:paraId="121C3AB3" w14:textId="77777777" w:rsidR="008D536F" w:rsidRPr="000D373A" w:rsidRDefault="008D536F" w:rsidP="00AF3C4D">
      <w:pPr>
        <w:spacing w:line="240" w:lineRule="auto"/>
        <w:rPr>
          <w:rFonts w:asciiTheme="minorHAnsi" w:hAnsiTheme="minorHAnsi"/>
          <w:lang w:val="hr-HR"/>
        </w:rPr>
      </w:pPr>
    </w:p>
    <w:p w14:paraId="60049C53" w14:textId="77777777" w:rsidR="008D536F" w:rsidRPr="000D373A" w:rsidRDefault="008D536F" w:rsidP="00AF3C4D">
      <w:pPr>
        <w:spacing w:after="360" w:line="240" w:lineRule="auto"/>
        <w:ind w:left="3538" w:firstLine="709"/>
        <w:rPr>
          <w:rFonts w:asciiTheme="minorHAnsi" w:hAnsiTheme="minorHAnsi"/>
          <w:lang w:val="hr-HR"/>
        </w:rPr>
      </w:pPr>
      <w:r w:rsidRPr="000D373A">
        <w:rPr>
          <w:rFonts w:asciiTheme="minorHAnsi" w:hAnsiTheme="minorHAnsi"/>
          <w:lang w:val="hr-HR"/>
        </w:rPr>
        <w:t xml:space="preserve">                           Za ponuditelja</w:t>
      </w:r>
    </w:p>
    <w:p w14:paraId="2BEDF7F1" w14:textId="77777777" w:rsidR="008D536F" w:rsidRPr="000D373A" w:rsidRDefault="008D536F" w:rsidP="00AF3C4D">
      <w:pPr>
        <w:spacing w:line="240" w:lineRule="auto"/>
        <w:ind w:left="3540" w:firstLine="708"/>
        <w:rPr>
          <w:rFonts w:asciiTheme="minorHAnsi" w:hAnsiTheme="minorHAnsi"/>
          <w:lang w:val="hr-HR"/>
        </w:rPr>
      </w:pPr>
      <w:r w:rsidRPr="000D373A">
        <w:rPr>
          <w:rFonts w:asciiTheme="minorHAnsi" w:hAnsiTheme="minorHAnsi"/>
          <w:lang w:val="hr-HR"/>
        </w:rPr>
        <w:t xml:space="preserve">_______________________________________ </w:t>
      </w:r>
    </w:p>
    <w:p w14:paraId="634D9F95" w14:textId="77777777" w:rsidR="008D536F" w:rsidRPr="000D373A" w:rsidRDefault="008D536F" w:rsidP="00AF3C4D">
      <w:pPr>
        <w:spacing w:line="240" w:lineRule="auto"/>
        <w:ind w:left="3540" w:firstLine="708"/>
        <w:rPr>
          <w:rFonts w:asciiTheme="minorHAnsi" w:hAnsiTheme="minorHAnsi"/>
          <w:lang w:val="hr-HR"/>
        </w:rPr>
      </w:pPr>
      <w:r w:rsidRPr="000D373A">
        <w:rPr>
          <w:rFonts w:asciiTheme="minorHAnsi" w:hAnsiTheme="minorHAnsi"/>
          <w:lang w:val="hr-HR"/>
        </w:rPr>
        <w:t xml:space="preserve">                       ovlaštena osoba,  M.P. </w:t>
      </w:r>
    </w:p>
    <w:p w14:paraId="33EFF876" w14:textId="77777777" w:rsidR="008D536F" w:rsidRPr="000D373A" w:rsidRDefault="008D536F" w:rsidP="00AF3C4D">
      <w:pPr>
        <w:spacing w:line="240" w:lineRule="auto"/>
        <w:rPr>
          <w:rFonts w:asciiTheme="minorHAnsi" w:hAnsiTheme="minorHAnsi"/>
          <w:lang w:val="hr-HR"/>
        </w:rPr>
      </w:pPr>
    </w:p>
    <w:p w14:paraId="181B9ED6" w14:textId="77777777" w:rsidR="008D536F" w:rsidRPr="000D373A" w:rsidRDefault="008D536F" w:rsidP="00AF3C4D">
      <w:pPr>
        <w:spacing w:line="240" w:lineRule="auto"/>
        <w:rPr>
          <w:rFonts w:asciiTheme="minorHAnsi" w:hAnsiTheme="minorHAnsi"/>
          <w:lang w:val="hr-HR"/>
        </w:rPr>
      </w:pPr>
    </w:p>
    <w:p w14:paraId="76A934A8" w14:textId="77777777" w:rsidR="008D536F" w:rsidRPr="000D373A" w:rsidRDefault="008D536F" w:rsidP="00AF3C4D">
      <w:pPr>
        <w:spacing w:line="240" w:lineRule="auto"/>
        <w:rPr>
          <w:rFonts w:asciiTheme="minorHAnsi" w:hAnsiTheme="minorHAnsi"/>
          <w:lang w:val="hr-HR"/>
        </w:rPr>
      </w:pPr>
    </w:p>
    <w:p w14:paraId="545604B8" w14:textId="77777777" w:rsidR="008D536F" w:rsidRPr="000D373A" w:rsidRDefault="008D536F" w:rsidP="00AF3C4D">
      <w:pPr>
        <w:spacing w:line="240" w:lineRule="auto"/>
        <w:rPr>
          <w:rFonts w:asciiTheme="minorHAnsi" w:hAnsiTheme="minorHAnsi"/>
          <w:lang w:val="hr-HR"/>
        </w:rPr>
      </w:pPr>
      <w:r w:rsidRPr="000D373A">
        <w:rPr>
          <w:rFonts w:asciiTheme="minorHAnsi" w:hAnsiTheme="minorHAnsi"/>
          <w:lang w:val="hr-HR"/>
        </w:rPr>
        <w:t xml:space="preserve"> </w:t>
      </w:r>
    </w:p>
    <w:p w14:paraId="02FFF212" w14:textId="77777777" w:rsidR="008D536F" w:rsidRPr="000D373A" w:rsidRDefault="008D536F" w:rsidP="00AF3C4D">
      <w:pPr>
        <w:spacing w:line="240" w:lineRule="auto"/>
        <w:rPr>
          <w:rFonts w:asciiTheme="minorHAnsi" w:hAnsiTheme="minorHAnsi"/>
          <w:lang w:val="hr-HR"/>
        </w:rPr>
      </w:pPr>
    </w:p>
    <w:p w14:paraId="2FF64D3E" w14:textId="77777777" w:rsidR="008D536F" w:rsidRPr="000D373A" w:rsidRDefault="008D536F" w:rsidP="00AF3C4D">
      <w:pPr>
        <w:spacing w:line="240" w:lineRule="auto"/>
        <w:rPr>
          <w:rFonts w:asciiTheme="minorHAnsi" w:hAnsiTheme="minorHAnsi"/>
          <w:lang w:val="hr-HR"/>
        </w:rPr>
      </w:pPr>
      <w:r w:rsidRPr="000D373A">
        <w:rPr>
          <w:rFonts w:asciiTheme="minorHAnsi" w:hAnsiTheme="minorHAnsi"/>
          <w:lang w:val="hr-HR"/>
        </w:rPr>
        <w:t xml:space="preserve"> </w:t>
      </w:r>
    </w:p>
    <w:p w14:paraId="16FE1FEA" w14:textId="77777777" w:rsidR="008D536F" w:rsidRPr="000D373A" w:rsidRDefault="008D536F" w:rsidP="00AF3C4D">
      <w:pPr>
        <w:spacing w:line="240" w:lineRule="auto"/>
        <w:rPr>
          <w:rFonts w:asciiTheme="minorHAnsi" w:hAnsiTheme="minorHAnsi"/>
          <w:lang w:val="hr-HR"/>
        </w:rPr>
      </w:pPr>
    </w:p>
    <w:p w14:paraId="2E1B1D10" w14:textId="77777777" w:rsidR="008D536F" w:rsidRPr="000D373A" w:rsidRDefault="008D536F" w:rsidP="00AF3C4D">
      <w:pPr>
        <w:spacing w:line="240" w:lineRule="auto"/>
        <w:jc w:val="left"/>
        <w:rPr>
          <w:rFonts w:asciiTheme="minorHAnsi" w:hAnsiTheme="minorHAnsi"/>
          <w:b/>
          <w:bCs/>
          <w:i/>
          <w:iCs/>
          <w:sz w:val="18"/>
          <w:szCs w:val="18"/>
          <w:lang w:val="hr-HR"/>
        </w:rPr>
      </w:pPr>
    </w:p>
    <w:p w14:paraId="6136CC79" w14:textId="77777777" w:rsidR="008D536F" w:rsidRPr="000D373A" w:rsidRDefault="008D536F" w:rsidP="00AF3C4D">
      <w:pPr>
        <w:spacing w:line="240" w:lineRule="auto"/>
        <w:jc w:val="left"/>
        <w:rPr>
          <w:rFonts w:asciiTheme="minorHAnsi" w:hAnsiTheme="minorHAnsi"/>
          <w:b/>
          <w:bCs/>
          <w:i/>
          <w:iCs/>
          <w:sz w:val="18"/>
          <w:szCs w:val="18"/>
          <w:lang w:val="hr-HR"/>
        </w:rPr>
      </w:pPr>
    </w:p>
    <w:p w14:paraId="0E4F19BF" w14:textId="77777777" w:rsidR="008D536F" w:rsidRPr="000D373A" w:rsidRDefault="008D536F" w:rsidP="00AF3C4D">
      <w:pPr>
        <w:spacing w:line="240" w:lineRule="auto"/>
        <w:jc w:val="left"/>
        <w:rPr>
          <w:rFonts w:asciiTheme="minorHAnsi" w:hAnsiTheme="minorHAnsi"/>
          <w:b/>
          <w:bCs/>
          <w:i/>
          <w:iCs/>
          <w:sz w:val="18"/>
          <w:szCs w:val="18"/>
          <w:lang w:val="hr-HR"/>
        </w:rPr>
      </w:pPr>
    </w:p>
    <w:p w14:paraId="0B9B7B6C" w14:textId="77777777" w:rsidR="008D536F" w:rsidRPr="000D373A" w:rsidRDefault="008D536F" w:rsidP="00AF3C4D">
      <w:pPr>
        <w:spacing w:line="240" w:lineRule="auto"/>
        <w:jc w:val="left"/>
        <w:rPr>
          <w:rFonts w:asciiTheme="minorHAnsi" w:hAnsiTheme="minorHAnsi"/>
          <w:b/>
          <w:bCs/>
          <w:i/>
          <w:iCs/>
          <w:sz w:val="18"/>
          <w:szCs w:val="18"/>
          <w:lang w:val="hr-HR"/>
        </w:rPr>
      </w:pPr>
    </w:p>
    <w:p w14:paraId="66DA9933" w14:textId="77777777" w:rsidR="008D536F" w:rsidRPr="000D373A" w:rsidRDefault="008D536F" w:rsidP="00AF3C4D">
      <w:pPr>
        <w:spacing w:line="240" w:lineRule="auto"/>
        <w:jc w:val="left"/>
        <w:rPr>
          <w:rFonts w:asciiTheme="minorHAnsi" w:hAnsiTheme="minorHAnsi"/>
          <w:b/>
          <w:bCs/>
          <w:i/>
          <w:iCs/>
          <w:sz w:val="18"/>
          <w:szCs w:val="18"/>
          <w:lang w:val="hr-HR"/>
        </w:rPr>
      </w:pPr>
    </w:p>
    <w:p w14:paraId="6B3437DB" w14:textId="77777777" w:rsidR="008D536F" w:rsidRPr="000D373A" w:rsidRDefault="008D536F" w:rsidP="00AF3C4D">
      <w:pPr>
        <w:spacing w:line="240" w:lineRule="auto"/>
        <w:jc w:val="left"/>
        <w:rPr>
          <w:rFonts w:asciiTheme="minorHAnsi" w:hAnsiTheme="minorHAnsi"/>
          <w:b/>
          <w:bCs/>
          <w:i/>
          <w:iCs/>
          <w:sz w:val="18"/>
          <w:szCs w:val="18"/>
          <w:lang w:val="hr-HR"/>
        </w:rPr>
      </w:pPr>
    </w:p>
    <w:p w14:paraId="343130A4" w14:textId="4263A00C" w:rsidR="008D536F" w:rsidRDefault="008D536F" w:rsidP="00AF3C4D">
      <w:pPr>
        <w:pStyle w:val="StandardWeb"/>
      </w:pPr>
    </w:p>
    <w:p w14:paraId="5A3BB98F" w14:textId="77777777" w:rsidR="000A332F" w:rsidRPr="00214448" w:rsidRDefault="000A332F" w:rsidP="000A332F">
      <w:pPr>
        <w:spacing w:line="240" w:lineRule="auto"/>
        <w:rPr>
          <w:rFonts w:asciiTheme="minorHAnsi" w:hAnsiTheme="minorHAnsi" w:cstheme="minorHAnsi"/>
          <w:b/>
          <w:bCs/>
          <w:i/>
          <w:iCs/>
          <w:sz w:val="20"/>
          <w:szCs w:val="20"/>
          <w:lang w:val="hr-HR"/>
        </w:rPr>
      </w:pPr>
      <w:r w:rsidRPr="00214448">
        <w:rPr>
          <w:rFonts w:asciiTheme="minorHAnsi" w:hAnsiTheme="minorHAnsi" w:cstheme="minorHAnsi"/>
          <w:b/>
          <w:bCs/>
          <w:i/>
          <w:iCs/>
          <w:sz w:val="20"/>
          <w:szCs w:val="20"/>
          <w:lang w:val="hr-HR"/>
        </w:rPr>
        <w:lastRenderedPageBreak/>
        <w:t>PRILOG BR. 7. - IZJAVA O SUDJELOVANJU NA EDUKACIJI</w:t>
      </w:r>
    </w:p>
    <w:p w14:paraId="404A9690" w14:textId="77777777" w:rsidR="000A332F" w:rsidRPr="00214448" w:rsidRDefault="000A332F" w:rsidP="000A332F">
      <w:pPr>
        <w:spacing w:line="240" w:lineRule="auto"/>
        <w:rPr>
          <w:rFonts w:asciiTheme="minorHAnsi" w:hAnsiTheme="minorHAnsi" w:cstheme="minorHAnsi"/>
          <w:i/>
          <w:sz w:val="20"/>
          <w:szCs w:val="20"/>
          <w:lang w:val="hr-HR"/>
        </w:rPr>
      </w:pPr>
      <w:r w:rsidRPr="00214448">
        <w:rPr>
          <w:rFonts w:asciiTheme="minorHAnsi" w:hAnsiTheme="minorHAnsi" w:cstheme="minorHAnsi"/>
          <w:i/>
          <w:sz w:val="20"/>
          <w:szCs w:val="20"/>
          <w:lang w:val="hr-HR"/>
        </w:rPr>
        <w:t>Sukladno točki XVI. - Poziva na nadmetanje za dodjelu koncesijskog odobrenja za organizaciju jednodnevnog brodskog prijevoza posjetitelja u svrhu posjećivanja</w:t>
      </w:r>
      <w:r>
        <w:rPr>
          <w:rFonts w:asciiTheme="minorHAnsi" w:hAnsiTheme="minorHAnsi" w:cstheme="minorHAnsi"/>
          <w:i/>
          <w:sz w:val="20"/>
          <w:szCs w:val="20"/>
          <w:lang w:val="hr-HR"/>
        </w:rPr>
        <w:t xml:space="preserve"> PP</w:t>
      </w:r>
      <w:r w:rsidRPr="00214448">
        <w:rPr>
          <w:rFonts w:asciiTheme="minorHAnsi" w:hAnsiTheme="minorHAnsi" w:cstheme="minorHAnsi"/>
          <w:i/>
          <w:sz w:val="20"/>
          <w:szCs w:val="20"/>
          <w:lang w:val="hr-HR"/>
        </w:rPr>
        <w:t xml:space="preserve"> „Telašćica“;</w:t>
      </w:r>
    </w:p>
    <w:p w14:paraId="087EF692" w14:textId="77777777" w:rsidR="000A332F" w:rsidRPr="001C7D8E" w:rsidRDefault="000A332F" w:rsidP="000A332F">
      <w:pPr>
        <w:spacing w:line="240" w:lineRule="auto"/>
        <w:rPr>
          <w:rFonts w:asciiTheme="minorHAnsi" w:hAnsiTheme="minorHAnsi" w:cstheme="minorHAnsi"/>
          <w:lang w:val="hr-HR"/>
        </w:rPr>
      </w:pPr>
    </w:p>
    <w:p w14:paraId="09C5F3DE" w14:textId="77777777" w:rsidR="000A332F" w:rsidRPr="001C7D8E" w:rsidRDefault="000A332F" w:rsidP="000A332F">
      <w:pPr>
        <w:spacing w:line="240" w:lineRule="auto"/>
        <w:rPr>
          <w:rFonts w:asciiTheme="minorHAnsi" w:hAnsiTheme="minorHAnsi" w:cstheme="minorHAnsi"/>
          <w:lang w:val="hr-HR"/>
        </w:rPr>
      </w:pPr>
    </w:p>
    <w:p w14:paraId="0A29414D" w14:textId="77777777" w:rsidR="000A332F" w:rsidRPr="001C7D8E" w:rsidRDefault="000A332F" w:rsidP="000A332F">
      <w:pPr>
        <w:spacing w:after="0" w:line="240" w:lineRule="auto"/>
        <w:jc w:val="center"/>
        <w:rPr>
          <w:rFonts w:asciiTheme="minorHAnsi" w:hAnsiTheme="minorHAnsi" w:cstheme="minorHAnsi"/>
          <w:b/>
          <w:sz w:val="28"/>
          <w:szCs w:val="28"/>
          <w:lang w:val="hr-HR"/>
        </w:rPr>
      </w:pPr>
      <w:r w:rsidRPr="001C7D8E">
        <w:rPr>
          <w:rFonts w:asciiTheme="minorHAnsi" w:hAnsiTheme="minorHAnsi" w:cstheme="minorHAnsi"/>
          <w:b/>
          <w:sz w:val="28"/>
          <w:szCs w:val="28"/>
          <w:lang w:val="hr-HR"/>
        </w:rPr>
        <w:t>I Z J A V A</w:t>
      </w:r>
    </w:p>
    <w:p w14:paraId="6BBADC8B" w14:textId="77777777" w:rsidR="000A332F" w:rsidRPr="001C7D8E" w:rsidRDefault="000A332F" w:rsidP="000A332F">
      <w:pPr>
        <w:spacing w:after="0" w:line="240" w:lineRule="auto"/>
        <w:jc w:val="center"/>
        <w:rPr>
          <w:rFonts w:asciiTheme="minorHAnsi" w:hAnsiTheme="minorHAnsi" w:cstheme="minorHAnsi"/>
          <w:bCs/>
          <w:i/>
          <w:sz w:val="20"/>
          <w:szCs w:val="20"/>
          <w:lang w:val="hr-HR"/>
        </w:rPr>
      </w:pPr>
      <w:r w:rsidRPr="001C7D8E">
        <w:rPr>
          <w:rFonts w:asciiTheme="minorHAnsi" w:hAnsiTheme="minorHAnsi" w:cstheme="minorHAnsi"/>
          <w:bCs/>
          <w:i/>
          <w:sz w:val="20"/>
          <w:szCs w:val="20"/>
          <w:lang w:val="hr-HR"/>
        </w:rPr>
        <w:t>(sve tražene podatke popuniti tiskanim slovima)</w:t>
      </w:r>
    </w:p>
    <w:p w14:paraId="7AABBBD3" w14:textId="77777777" w:rsidR="000A332F" w:rsidRPr="001C7D8E" w:rsidRDefault="000A332F" w:rsidP="000A332F">
      <w:pPr>
        <w:spacing w:after="0" w:line="240" w:lineRule="auto"/>
        <w:jc w:val="center"/>
        <w:rPr>
          <w:rFonts w:asciiTheme="minorHAnsi" w:hAnsiTheme="minorHAnsi" w:cstheme="minorHAnsi"/>
          <w:b/>
          <w:sz w:val="28"/>
          <w:szCs w:val="28"/>
          <w:lang w:val="hr-HR"/>
        </w:rPr>
      </w:pPr>
    </w:p>
    <w:p w14:paraId="29518D42" w14:textId="77777777" w:rsidR="000A332F" w:rsidRPr="001C7D8E" w:rsidRDefault="000A332F" w:rsidP="000A332F">
      <w:pPr>
        <w:spacing w:line="240" w:lineRule="auto"/>
        <w:rPr>
          <w:rFonts w:asciiTheme="minorHAnsi" w:hAnsiTheme="minorHAnsi" w:cstheme="minorHAnsi"/>
          <w:lang w:val="hr-HR"/>
        </w:rPr>
      </w:pPr>
    </w:p>
    <w:p w14:paraId="38A4DD57" w14:textId="77777777" w:rsidR="000A332F" w:rsidRPr="001C7D8E" w:rsidRDefault="000A332F" w:rsidP="000A332F">
      <w:pPr>
        <w:spacing w:after="0" w:line="240" w:lineRule="auto"/>
        <w:rPr>
          <w:rFonts w:asciiTheme="minorHAnsi" w:hAnsiTheme="minorHAnsi" w:cstheme="minorHAnsi"/>
          <w:lang w:val="hr-HR"/>
        </w:rPr>
      </w:pPr>
      <w:r w:rsidRPr="001C7D8E">
        <w:rPr>
          <w:rFonts w:asciiTheme="minorHAnsi" w:hAnsiTheme="minorHAnsi" w:cstheme="minorHAnsi"/>
          <w:lang w:val="hr-HR"/>
        </w:rPr>
        <w:t xml:space="preserve">kojom ja  ______________________________  iz  ________________________________________ </w:t>
      </w:r>
    </w:p>
    <w:p w14:paraId="27CC2D92" w14:textId="77777777" w:rsidR="000A332F" w:rsidRPr="001C7D8E" w:rsidRDefault="000A332F" w:rsidP="000A332F">
      <w:pPr>
        <w:spacing w:after="240" w:line="240" w:lineRule="auto"/>
        <w:ind w:left="709" w:firstLine="709"/>
        <w:rPr>
          <w:rFonts w:asciiTheme="minorHAnsi" w:hAnsiTheme="minorHAnsi" w:cstheme="minorHAnsi"/>
          <w:i/>
          <w:sz w:val="20"/>
          <w:szCs w:val="20"/>
          <w:lang w:val="hr-HR"/>
        </w:rPr>
      </w:pPr>
      <w:r w:rsidRPr="001C7D8E">
        <w:rPr>
          <w:rFonts w:asciiTheme="minorHAnsi" w:hAnsiTheme="minorHAnsi" w:cstheme="minorHAnsi"/>
          <w:sz w:val="20"/>
          <w:szCs w:val="20"/>
          <w:lang w:val="hr-HR"/>
        </w:rPr>
        <w:t xml:space="preserve">          </w:t>
      </w:r>
      <w:r w:rsidRPr="001C7D8E">
        <w:rPr>
          <w:rFonts w:asciiTheme="minorHAnsi" w:hAnsiTheme="minorHAnsi" w:cstheme="minorHAnsi"/>
          <w:i/>
          <w:sz w:val="20"/>
          <w:szCs w:val="20"/>
          <w:lang w:val="hr-HR"/>
        </w:rPr>
        <w:t>(ime i prezime)</w:t>
      </w:r>
      <w:r w:rsidRPr="001C7D8E">
        <w:rPr>
          <w:rFonts w:asciiTheme="minorHAnsi" w:hAnsiTheme="minorHAnsi" w:cstheme="minorHAnsi"/>
          <w:sz w:val="20"/>
          <w:szCs w:val="20"/>
          <w:lang w:val="hr-HR"/>
        </w:rPr>
        <w:tab/>
      </w:r>
      <w:r w:rsidRPr="001C7D8E">
        <w:rPr>
          <w:rFonts w:asciiTheme="minorHAnsi" w:hAnsiTheme="minorHAnsi" w:cstheme="minorHAnsi"/>
          <w:lang w:val="hr-HR"/>
        </w:rPr>
        <w:tab/>
      </w:r>
      <w:r w:rsidRPr="001C7D8E">
        <w:rPr>
          <w:rFonts w:asciiTheme="minorHAnsi" w:hAnsiTheme="minorHAnsi" w:cstheme="minorHAnsi"/>
          <w:lang w:val="hr-HR"/>
        </w:rPr>
        <w:tab/>
      </w:r>
      <w:r w:rsidRPr="001C7D8E">
        <w:rPr>
          <w:rFonts w:asciiTheme="minorHAnsi" w:hAnsiTheme="minorHAnsi" w:cstheme="minorHAnsi"/>
          <w:lang w:val="hr-HR"/>
        </w:rPr>
        <w:tab/>
        <w:t xml:space="preserve">      </w:t>
      </w:r>
      <w:r w:rsidRPr="001C7D8E">
        <w:rPr>
          <w:rFonts w:asciiTheme="minorHAnsi" w:hAnsiTheme="minorHAnsi" w:cstheme="minorHAnsi"/>
          <w:i/>
          <w:sz w:val="20"/>
          <w:szCs w:val="20"/>
          <w:lang w:val="hr-HR"/>
        </w:rPr>
        <w:t xml:space="preserve">(adresa stanovanja) </w:t>
      </w:r>
    </w:p>
    <w:p w14:paraId="5EFD0125" w14:textId="77777777" w:rsidR="000A332F" w:rsidRPr="001C7D8E" w:rsidRDefault="000A332F" w:rsidP="000A332F">
      <w:pPr>
        <w:spacing w:after="0" w:line="240" w:lineRule="auto"/>
        <w:rPr>
          <w:rFonts w:asciiTheme="minorHAnsi" w:hAnsiTheme="minorHAnsi" w:cstheme="minorHAnsi"/>
          <w:lang w:val="hr-HR"/>
        </w:rPr>
      </w:pPr>
      <w:r w:rsidRPr="001C7D8E">
        <w:rPr>
          <w:rFonts w:asciiTheme="minorHAnsi" w:hAnsiTheme="minorHAnsi" w:cstheme="minorHAnsi"/>
          <w:lang w:val="hr-HR"/>
        </w:rPr>
        <w:t xml:space="preserve">kao osoba ovlaštena po zakonu za zastupanje gospodarskog subjekta kojeg zastupam: </w:t>
      </w:r>
    </w:p>
    <w:p w14:paraId="2B21D0BE" w14:textId="77777777" w:rsidR="000A332F" w:rsidRPr="001C7D8E" w:rsidRDefault="000A332F" w:rsidP="000A332F">
      <w:pPr>
        <w:spacing w:after="0" w:line="240" w:lineRule="auto"/>
        <w:rPr>
          <w:rFonts w:asciiTheme="minorHAnsi" w:hAnsiTheme="minorHAnsi" w:cstheme="minorHAnsi"/>
          <w:lang w:val="hr-HR"/>
        </w:rPr>
      </w:pPr>
    </w:p>
    <w:p w14:paraId="4B51DCDE" w14:textId="77777777" w:rsidR="000A332F" w:rsidRPr="001C7D8E" w:rsidRDefault="000A332F" w:rsidP="000A332F">
      <w:pPr>
        <w:spacing w:after="0" w:line="240" w:lineRule="auto"/>
        <w:rPr>
          <w:rFonts w:asciiTheme="minorHAnsi" w:hAnsiTheme="minorHAnsi" w:cstheme="minorHAnsi"/>
          <w:lang w:val="hr-HR"/>
        </w:rPr>
      </w:pPr>
      <w:r w:rsidRPr="001C7D8E">
        <w:rPr>
          <w:rFonts w:asciiTheme="minorHAnsi" w:hAnsiTheme="minorHAnsi" w:cstheme="minorHAnsi"/>
          <w:lang w:val="hr-HR"/>
        </w:rPr>
        <w:t xml:space="preserve">___________________________________________________________________________________ </w:t>
      </w:r>
    </w:p>
    <w:p w14:paraId="1E93144E" w14:textId="77777777" w:rsidR="000A332F" w:rsidRPr="001C7D8E" w:rsidRDefault="000A332F" w:rsidP="000A332F">
      <w:pPr>
        <w:spacing w:line="240" w:lineRule="auto"/>
        <w:rPr>
          <w:rFonts w:asciiTheme="minorHAnsi" w:hAnsiTheme="minorHAnsi" w:cstheme="minorHAnsi"/>
          <w:i/>
          <w:sz w:val="20"/>
          <w:szCs w:val="20"/>
          <w:lang w:val="hr-HR"/>
        </w:rPr>
      </w:pPr>
      <w:r w:rsidRPr="001C7D8E">
        <w:rPr>
          <w:rFonts w:asciiTheme="minorHAnsi" w:hAnsiTheme="minorHAnsi" w:cstheme="minorHAnsi"/>
          <w:i/>
          <w:sz w:val="20"/>
          <w:szCs w:val="20"/>
          <w:lang w:val="hr-HR"/>
        </w:rPr>
        <w:t xml:space="preserve">(naziv i adresa gospodarskog subjekta, OIB ili identifikacijski broj države poslovnog </w:t>
      </w:r>
      <w:proofErr w:type="spellStart"/>
      <w:r w:rsidRPr="001C7D8E">
        <w:rPr>
          <w:rFonts w:asciiTheme="minorHAnsi" w:hAnsiTheme="minorHAnsi" w:cstheme="minorHAnsi"/>
          <w:i/>
          <w:sz w:val="20"/>
          <w:szCs w:val="20"/>
          <w:lang w:val="hr-HR"/>
        </w:rPr>
        <w:t>nastana</w:t>
      </w:r>
      <w:proofErr w:type="spellEnd"/>
      <w:r w:rsidRPr="001C7D8E">
        <w:rPr>
          <w:rFonts w:asciiTheme="minorHAnsi" w:hAnsiTheme="minorHAnsi" w:cstheme="minorHAnsi"/>
          <w:i/>
          <w:sz w:val="20"/>
          <w:szCs w:val="20"/>
          <w:lang w:val="hr-HR"/>
        </w:rPr>
        <w:t xml:space="preserve">) </w:t>
      </w:r>
    </w:p>
    <w:p w14:paraId="0B7EBE25" w14:textId="77777777" w:rsidR="000A332F" w:rsidRPr="001C7D8E" w:rsidRDefault="000A332F" w:rsidP="000A332F">
      <w:pPr>
        <w:spacing w:line="240" w:lineRule="auto"/>
        <w:rPr>
          <w:rFonts w:asciiTheme="minorHAnsi" w:hAnsiTheme="minorHAnsi" w:cstheme="minorHAnsi"/>
          <w:i/>
          <w:sz w:val="2"/>
          <w:szCs w:val="2"/>
          <w:lang w:val="hr-HR"/>
        </w:rPr>
      </w:pPr>
    </w:p>
    <w:p w14:paraId="185141B3" w14:textId="77777777" w:rsidR="000A332F" w:rsidRPr="001C7D8E" w:rsidRDefault="000A332F" w:rsidP="000A332F">
      <w:pPr>
        <w:spacing w:line="240" w:lineRule="auto"/>
        <w:rPr>
          <w:rFonts w:asciiTheme="minorHAnsi" w:hAnsiTheme="minorHAnsi" w:cstheme="minorHAnsi"/>
          <w:lang w:val="hr-HR"/>
        </w:rPr>
      </w:pPr>
      <w:r w:rsidRPr="001C7D8E">
        <w:rPr>
          <w:rFonts w:asciiTheme="minorHAnsi" w:hAnsiTheme="minorHAnsi" w:cstheme="minorHAnsi"/>
          <w:lang w:val="hr-HR"/>
        </w:rPr>
        <w:t>___________________________________________________________________________________</w:t>
      </w:r>
    </w:p>
    <w:p w14:paraId="0052229C" w14:textId="77777777" w:rsidR="000A332F" w:rsidRPr="001C7D8E" w:rsidRDefault="000A332F" w:rsidP="000A332F">
      <w:pPr>
        <w:spacing w:after="0" w:line="240" w:lineRule="auto"/>
        <w:rPr>
          <w:rFonts w:asciiTheme="minorHAnsi" w:hAnsiTheme="minorHAnsi" w:cstheme="minorHAnsi"/>
          <w:lang w:val="hr-HR"/>
        </w:rPr>
      </w:pPr>
      <w:r w:rsidRPr="001C7D8E">
        <w:rPr>
          <w:rFonts w:asciiTheme="minorHAnsi" w:hAnsiTheme="minorHAnsi" w:cstheme="minorHAnsi"/>
          <w:lang w:val="hr-HR"/>
        </w:rPr>
        <w:t>izjavljujem i potvrđujem da ću:</w:t>
      </w:r>
    </w:p>
    <w:p w14:paraId="6A065F16" w14:textId="77777777" w:rsidR="000A332F" w:rsidRPr="001C7D8E" w:rsidRDefault="000A332F" w:rsidP="000A332F">
      <w:pPr>
        <w:spacing w:after="0" w:line="240" w:lineRule="auto"/>
        <w:rPr>
          <w:rFonts w:asciiTheme="minorHAnsi" w:hAnsiTheme="minorHAnsi" w:cstheme="minorHAnsi"/>
          <w:lang w:val="hr-HR"/>
        </w:rPr>
      </w:pPr>
      <w:r w:rsidRPr="001C7D8E">
        <w:rPr>
          <w:rFonts w:asciiTheme="minorHAnsi" w:hAnsiTheme="minorHAnsi" w:cstheme="minorHAnsi"/>
          <w:lang w:val="hr-HR"/>
        </w:rPr>
        <w:t>ja ili po meni ovlaštene osobe sudjelovati na edukaciji o prirodnim i kulturnim vrijednostima zaštićenog područja, radi ispunjenja preduvjeta za daljnju suradnju s Javnom ustanovom.</w:t>
      </w:r>
    </w:p>
    <w:p w14:paraId="117AB37A" w14:textId="77777777" w:rsidR="000A332F" w:rsidRPr="001C7D8E" w:rsidRDefault="000A332F" w:rsidP="000A332F">
      <w:pPr>
        <w:spacing w:after="0" w:line="240" w:lineRule="auto"/>
        <w:rPr>
          <w:rFonts w:asciiTheme="minorHAnsi" w:hAnsiTheme="minorHAnsi" w:cstheme="minorHAnsi"/>
          <w:lang w:val="hr-HR"/>
        </w:rPr>
      </w:pPr>
    </w:p>
    <w:p w14:paraId="2B440113" w14:textId="77777777" w:rsidR="000A332F" w:rsidRPr="001C7D8E" w:rsidRDefault="000A332F" w:rsidP="000A332F">
      <w:pPr>
        <w:spacing w:line="240" w:lineRule="auto"/>
        <w:rPr>
          <w:rFonts w:asciiTheme="minorHAnsi" w:hAnsiTheme="minorHAnsi" w:cstheme="minorHAnsi"/>
          <w:lang w:val="hr-HR"/>
        </w:rPr>
      </w:pPr>
      <w:r w:rsidRPr="001C7D8E">
        <w:rPr>
          <w:rFonts w:asciiTheme="minorHAnsi" w:hAnsiTheme="minorHAnsi" w:cstheme="minorHAnsi"/>
          <w:lang w:val="hr-HR"/>
        </w:rPr>
        <w:t xml:space="preserve"> </w:t>
      </w:r>
    </w:p>
    <w:p w14:paraId="6AEA00C1" w14:textId="77777777" w:rsidR="000A332F" w:rsidRPr="001C7D8E" w:rsidRDefault="000A332F" w:rsidP="000A332F">
      <w:pPr>
        <w:spacing w:line="240" w:lineRule="auto"/>
        <w:rPr>
          <w:rFonts w:asciiTheme="minorHAnsi" w:hAnsiTheme="minorHAnsi" w:cstheme="minorHAnsi"/>
          <w:lang w:val="hr-HR"/>
        </w:rPr>
      </w:pPr>
    </w:p>
    <w:p w14:paraId="2E2BD790" w14:textId="77777777" w:rsidR="000A332F" w:rsidRPr="001C7D8E" w:rsidRDefault="000A332F" w:rsidP="000A332F">
      <w:pPr>
        <w:spacing w:line="240" w:lineRule="auto"/>
        <w:rPr>
          <w:rFonts w:asciiTheme="minorHAnsi" w:hAnsiTheme="minorHAnsi" w:cstheme="minorHAnsi"/>
          <w:lang w:val="hr-HR"/>
        </w:rPr>
      </w:pPr>
      <w:r w:rsidRPr="001C7D8E">
        <w:rPr>
          <w:rFonts w:asciiTheme="minorHAnsi" w:hAnsiTheme="minorHAnsi" w:cstheme="minorHAnsi"/>
          <w:lang w:val="hr-HR"/>
        </w:rPr>
        <w:t xml:space="preserve"> </w:t>
      </w:r>
    </w:p>
    <w:p w14:paraId="62F97512" w14:textId="77777777" w:rsidR="000A332F" w:rsidRPr="001C7D8E" w:rsidRDefault="000A332F" w:rsidP="000A332F">
      <w:pPr>
        <w:spacing w:line="240" w:lineRule="auto"/>
        <w:rPr>
          <w:rFonts w:asciiTheme="minorHAnsi" w:hAnsiTheme="minorHAnsi" w:cstheme="minorHAnsi"/>
          <w:lang w:val="hr-HR"/>
        </w:rPr>
      </w:pPr>
    </w:p>
    <w:p w14:paraId="170D1181" w14:textId="3AE76973" w:rsidR="000A332F" w:rsidRPr="001C7D8E" w:rsidRDefault="000A332F" w:rsidP="000A332F">
      <w:pPr>
        <w:spacing w:line="240" w:lineRule="auto"/>
        <w:rPr>
          <w:rFonts w:asciiTheme="minorHAnsi" w:hAnsiTheme="minorHAnsi" w:cstheme="minorHAnsi"/>
          <w:lang w:val="hr-HR"/>
        </w:rPr>
      </w:pPr>
      <w:r w:rsidRPr="001C7D8E">
        <w:rPr>
          <w:rFonts w:asciiTheme="minorHAnsi" w:hAnsiTheme="minorHAnsi" w:cstheme="minorHAnsi"/>
          <w:lang w:val="hr-HR"/>
        </w:rPr>
        <w:t>U ________</w:t>
      </w:r>
      <w:r w:rsidR="00316666">
        <w:rPr>
          <w:rFonts w:asciiTheme="minorHAnsi" w:hAnsiTheme="minorHAnsi" w:cstheme="minorHAnsi"/>
          <w:lang w:val="hr-HR"/>
        </w:rPr>
        <w:t>______, ___________________ 2026</w:t>
      </w:r>
      <w:r w:rsidRPr="001C7D8E">
        <w:rPr>
          <w:rFonts w:asciiTheme="minorHAnsi" w:hAnsiTheme="minorHAnsi" w:cstheme="minorHAnsi"/>
          <w:lang w:val="hr-HR"/>
        </w:rPr>
        <w:t xml:space="preserve">. godine. </w:t>
      </w:r>
    </w:p>
    <w:p w14:paraId="6B652CCB" w14:textId="77777777" w:rsidR="000A332F" w:rsidRPr="001C7D8E" w:rsidRDefault="000A332F" w:rsidP="000A332F">
      <w:pPr>
        <w:spacing w:line="240" w:lineRule="auto"/>
        <w:rPr>
          <w:rFonts w:asciiTheme="minorHAnsi" w:hAnsiTheme="minorHAnsi" w:cstheme="minorHAnsi"/>
          <w:lang w:val="hr-HR"/>
        </w:rPr>
      </w:pPr>
    </w:p>
    <w:p w14:paraId="23746B06" w14:textId="77777777" w:rsidR="000A332F" w:rsidRPr="001C7D8E" w:rsidRDefault="000A332F" w:rsidP="000A332F">
      <w:pPr>
        <w:spacing w:line="240" w:lineRule="auto"/>
        <w:rPr>
          <w:rFonts w:asciiTheme="minorHAnsi" w:hAnsiTheme="minorHAnsi" w:cstheme="minorHAnsi"/>
          <w:lang w:val="hr-HR"/>
        </w:rPr>
      </w:pPr>
      <w:r w:rsidRPr="001C7D8E">
        <w:rPr>
          <w:rFonts w:asciiTheme="minorHAnsi" w:hAnsiTheme="minorHAnsi" w:cstheme="minorHAnsi"/>
          <w:lang w:val="hr-HR"/>
        </w:rPr>
        <w:t xml:space="preserve"> </w:t>
      </w:r>
    </w:p>
    <w:p w14:paraId="443A81A6" w14:textId="77777777" w:rsidR="000A332F" w:rsidRPr="001C7D8E" w:rsidRDefault="000A332F" w:rsidP="000A332F">
      <w:pPr>
        <w:spacing w:line="240" w:lineRule="auto"/>
        <w:rPr>
          <w:rFonts w:asciiTheme="minorHAnsi" w:hAnsiTheme="minorHAnsi" w:cstheme="minorHAnsi"/>
          <w:lang w:val="hr-HR"/>
        </w:rPr>
      </w:pPr>
    </w:p>
    <w:p w14:paraId="138C8730" w14:textId="77777777" w:rsidR="000A332F" w:rsidRPr="001C7D8E" w:rsidRDefault="000A332F" w:rsidP="000A332F">
      <w:pPr>
        <w:spacing w:line="240" w:lineRule="auto"/>
        <w:rPr>
          <w:rFonts w:asciiTheme="minorHAnsi" w:hAnsiTheme="minorHAnsi" w:cstheme="minorHAnsi"/>
          <w:lang w:val="hr-HR"/>
        </w:rPr>
      </w:pPr>
    </w:p>
    <w:p w14:paraId="112AF3AA" w14:textId="77777777" w:rsidR="000A332F" w:rsidRPr="001C7D8E" w:rsidRDefault="000A332F" w:rsidP="000A332F">
      <w:pPr>
        <w:spacing w:after="360" w:line="240" w:lineRule="auto"/>
        <w:ind w:left="3538" w:firstLine="709"/>
        <w:rPr>
          <w:rFonts w:asciiTheme="minorHAnsi" w:hAnsiTheme="minorHAnsi" w:cstheme="minorHAnsi"/>
          <w:lang w:val="hr-HR"/>
        </w:rPr>
      </w:pPr>
      <w:r w:rsidRPr="001C7D8E">
        <w:rPr>
          <w:rFonts w:asciiTheme="minorHAnsi" w:hAnsiTheme="minorHAnsi" w:cstheme="minorHAnsi"/>
          <w:lang w:val="hr-HR"/>
        </w:rPr>
        <w:t xml:space="preserve">                           Za ponuditelja</w:t>
      </w:r>
    </w:p>
    <w:p w14:paraId="37D26F37" w14:textId="77777777" w:rsidR="000A332F" w:rsidRPr="001C7D8E" w:rsidRDefault="000A332F" w:rsidP="000A332F">
      <w:pPr>
        <w:spacing w:line="240" w:lineRule="auto"/>
        <w:ind w:left="3540" w:firstLine="708"/>
        <w:rPr>
          <w:rFonts w:asciiTheme="minorHAnsi" w:hAnsiTheme="minorHAnsi" w:cstheme="minorHAnsi"/>
          <w:lang w:val="hr-HR"/>
        </w:rPr>
      </w:pPr>
      <w:r w:rsidRPr="001C7D8E">
        <w:rPr>
          <w:rFonts w:asciiTheme="minorHAnsi" w:hAnsiTheme="minorHAnsi" w:cstheme="minorHAnsi"/>
          <w:lang w:val="hr-HR"/>
        </w:rPr>
        <w:t xml:space="preserve">_______________________________________ </w:t>
      </w:r>
    </w:p>
    <w:p w14:paraId="1F015C23" w14:textId="77777777" w:rsidR="000A332F" w:rsidRPr="001C7D8E" w:rsidRDefault="000A332F" w:rsidP="000A332F">
      <w:pPr>
        <w:spacing w:line="240" w:lineRule="auto"/>
        <w:ind w:left="3540" w:firstLine="708"/>
        <w:rPr>
          <w:rFonts w:asciiTheme="minorHAnsi" w:hAnsiTheme="minorHAnsi" w:cstheme="minorHAnsi"/>
          <w:lang w:val="hr-HR"/>
        </w:rPr>
      </w:pPr>
      <w:r w:rsidRPr="001C7D8E">
        <w:rPr>
          <w:rFonts w:asciiTheme="minorHAnsi" w:hAnsiTheme="minorHAnsi" w:cstheme="minorHAnsi"/>
          <w:lang w:val="hr-HR"/>
        </w:rPr>
        <w:t xml:space="preserve">                       ovlaštena osoba,  M.P. </w:t>
      </w:r>
    </w:p>
    <w:p w14:paraId="12386550" w14:textId="77777777" w:rsidR="000A332F" w:rsidRPr="001C7D8E" w:rsidRDefault="000A332F" w:rsidP="000A332F">
      <w:pPr>
        <w:spacing w:line="240" w:lineRule="auto"/>
        <w:rPr>
          <w:rFonts w:asciiTheme="minorHAnsi" w:hAnsiTheme="minorHAnsi" w:cstheme="minorHAnsi"/>
          <w:lang w:val="hr-HR"/>
        </w:rPr>
      </w:pPr>
    </w:p>
    <w:p w14:paraId="18936330" w14:textId="77777777" w:rsidR="000A332F" w:rsidRPr="001C7D8E" w:rsidRDefault="000A332F" w:rsidP="000A332F">
      <w:pPr>
        <w:spacing w:line="240" w:lineRule="auto"/>
        <w:rPr>
          <w:rFonts w:asciiTheme="minorHAnsi" w:hAnsiTheme="minorHAnsi" w:cstheme="minorHAnsi"/>
          <w:lang w:val="hr-HR"/>
        </w:rPr>
      </w:pPr>
    </w:p>
    <w:p w14:paraId="6950F9F5" w14:textId="77777777" w:rsidR="000A332F" w:rsidRPr="001C7D8E" w:rsidRDefault="000A332F" w:rsidP="000A332F">
      <w:pPr>
        <w:spacing w:line="240" w:lineRule="auto"/>
        <w:rPr>
          <w:rFonts w:asciiTheme="minorHAnsi" w:hAnsiTheme="minorHAnsi" w:cstheme="minorHAnsi"/>
          <w:lang w:val="hr-HR"/>
        </w:rPr>
      </w:pPr>
    </w:p>
    <w:p w14:paraId="62921DD1" w14:textId="77777777" w:rsidR="000A332F" w:rsidRPr="001C7D8E" w:rsidRDefault="000A332F" w:rsidP="000A332F">
      <w:pPr>
        <w:spacing w:line="240" w:lineRule="auto"/>
        <w:rPr>
          <w:rFonts w:asciiTheme="minorHAnsi" w:hAnsiTheme="minorHAnsi" w:cstheme="minorHAnsi"/>
          <w:lang w:val="hr-HR"/>
        </w:rPr>
      </w:pPr>
      <w:r w:rsidRPr="001C7D8E">
        <w:rPr>
          <w:rFonts w:asciiTheme="minorHAnsi" w:hAnsiTheme="minorHAnsi" w:cstheme="minorHAnsi"/>
          <w:lang w:val="hr-HR"/>
        </w:rPr>
        <w:t xml:space="preserve"> </w:t>
      </w:r>
    </w:p>
    <w:p w14:paraId="1A8ED7C2" w14:textId="77777777" w:rsidR="000A332F" w:rsidRPr="001C7D8E" w:rsidRDefault="000A332F" w:rsidP="000A332F">
      <w:pPr>
        <w:spacing w:line="240" w:lineRule="auto"/>
        <w:rPr>
          <w:rFonts w:asciiTheme="minorHAnsi" w:hAnsiTheme="minorHAnsi" w:cstheme="minorHAnsi"/>
          <w:lang w:val="hr-HR"/>
        </w:rPr>
      </w:pPr>
    </w:p>
    <w:p w14:paraId="02FFD0FE" w14:textId="77777777" w:rsidR="000A332F" w:rsidRPr="00CF19A9" w:rsidRDefault="000A332F" w:rsidP="00AF3C4D">
      <w:pPr>
        <w:pStyle w:val="StandardWeb"/>
      </w:pPr>
    </w:p>
    <w:sectPr w:rsidR="000A332F" w:rsidRPr="00CF19A9" w:rsidSect="0092088D">
      <w:headerReference w:type="default" r:id="rId9"/>
      <w:footerReference w:type="default" r:id="rId10"/>
      <w:pgSz w:w="11906" w:h="16838"/>
      <w:pgMar w:top="993" w:right="1361" w:bottom="1418" w:left="1361" w:header="73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4AFB5" w14:textId="77777777" w:rsidR="001E6382" w:rsidRDefault="001E6382" w:rsidP="00915989">
      <w:pPr>
        <w:spacing w:after="0" w:line="240" w:lineRule="auto"/>
      </w:pPr>
      <w:r>
        <w:separator/>
      </w:r>
    </w:p>
  </w:endnote>
  <w:endnote w:type="continuationSeparator" w:id="0">
    <w:p w14:paraId="7F242711" w14:textId="77777777" w:rsidR="001E6382" w:rsidRDefault="001E6382" w:rsidP="009159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BE708" w14:textId="4AD17C6D" w:rsidR="00374C74" w:rsidRPr="000E5A14" w:rsidRDefault="00374C74" w:rsidP="000E5A14">
    <w:pPr>
      <w:spacing w:line="240" w:lineRule="auto"/>
      <w:jc w:val="left"/>
      <w:rPr>
        <w:rFonts w:asciiTheme="minorHAnsi" w:hAnsiTheme="minorHAnsi" w:cstheme="minorHAnsi"/>
        <w:i/>
        <w:color w:val="808080" w:themeColor="background1" w:themeShade="80"/>
        <w:sz w:val="18"/>
        <w:szCs w:val="18"/>
        <w:lang w:val="hr-HR"/>
      </w:rPr>
    </w:pPr>
    <w:r w:rsidRPr="000E5A14">
      <w:rPr>
        <w:rFonts w:asciiTheme="minorHAnsi" w:hAnsiTheme="minorHAnsi" w:cstheme="minorHAnsi"/>
        <w:i/>
        <w:color w:val="808080" w:themeColor="background1" w:themeShade="80"/>
        <w:sz w:val="18"/>
        <w:szCs w:val="18"/>
        <w:lang w:val="hr-HR"/>
      </w:rPr>
      <w:t>Javni poziv za dostavu ponude za dodjelu koncesi</w:t>
    </w:r>
    <w:r w:rsidR="008055E3">
      <w:rPr>
        <w:rFonts w:asciiTheme="minorHAnsi" w:hAnsiTheme="minorHAnsi" w:cstheme="minorHAnsi"/>
        <w:i/>
        <w:color w:val="808080" w:themeColor="background1" w:themeShade="80"/>
        <w:sz w:val="18"/>
        <w:szCs w:val="18"/>
        <w:lang w:val="hr-HR"/>
      </w:rPr>
      <w:t xml:space="preserve">jskog odobrenja za organizirano ronilačko posjećivanje </w:t>
    </w:r>
    <w:r w:rsidRPr="000E5A14">
      <w:rPr>
        <w:rFonts w:asciiTheme="minorHAnsi" w:hAnsiTheme="minorHAnsi" w:cstheme="minorHAnsi"/>
        <w:i/>
        <w:color w:val="808080" w:themeColor="background1" w:themeShade="80"/>
        <w:sz w:val="18"/>
        <w:szCs w:val="18"/>
        <w:lang w:val="hr-HR"/>
      </w:rPr>
      <w:t>PP</w:t>
    </w:r>
    <w:r>
      <w:rPr>
        <w:rFonts w:asciiTheme="minorHAnsi" w:hAnsiTheme="minorHAnsi" w:cstheme="minorHAnsi"/>
        <w:i/>
        <w:color w:val="808080" w:themeColor="background1" w:themeShade="80"/>
        <w:sz w:val="18"/>
        <w:szCs w:val="18"/>
        <w:lang w:val="hr-HR"/>
      </w:rPr>
      <w:t xml:space="preserve"> </w:t>
    </w:r>
    <w:r w:rsidRPr="000E5A14">
      <w:rPr>
        <w:rFonts w:asciiTheme="minorHAnsi" w:hAnsiTheme="minorHAnsi" w:cstheme="minorHAnsi"/>
        <w:i/>
        <w:color w:val="808080" w:themeColor="background1" w:themeShade="80"/>
        <w:sz w:val="18"/>
        <w:szCs w:val="18"/>
        <w:lang w:val="hr-HR"/>
      </w:rPr>
      <w:t>“Telašćica”</w:t>
    </w:r>
  </w:p>
  <w:p w14:paraId="2CEB0443" w14:textId="77777777" w:rsidR="00374C74" w:rsidRPr="000E5A14" w:rsidRDefault="00374C74" w:rsidP="000E5A14">
    <w:pPr>
      <w:tabs>
        <w:tab w:val="center" w:pos="4550"/>
        <w:tab w:val="left" w:pos="5818"/>
      </w:tabs>
      <w:ind w:right="260"/>
      <w:jc w:val="center"/>
      <w:rPr>
        <w:rFonts w:asciiTheme="minorHAnsi" w:hAnsiTheme="minorHAnsi" w:cstheme="minorHAnsi"/>
        <w:i/>
        <w:color w:val="808080" w:themeColor="background1" w:themeShade="80"/>
      </w:rPr>
    </w:pPr>
    <w:r w:rsidRPr="000E5A14">
      <w:rPr>
        <w:rFonts w:asciiTheme="minorHAnsi" w:hAnsiTheme="minorHAnsi" w:cstheme="minorHAnsi"/>
        <w:i/>
        <w:color w:val="808080" w:themeColor="background1" w:themeShade="80"/>
        <w:spacing w:val="60"/>
        <w:lang w:val="hr-HR"/>
      </w:rPr>
      <w:t>Stranica</w:t>
    </w:r>
    <w:r w:rsidRPr="000E5A14">
      <w:rPr>
        <w:rFonts w:asciiTheme="minorHAnsi" w:hAnsiTheme="minorHAnsi" w:cstheme="minorHAnsi"/>
        <w:i/>
        <w:color w:val="808080" w:themeColor="background1" w:themeShade="80"/>
        <w:lang w:val="hr-HR"/>
      </w:rPr>
      <w:t xml:space="preserve"> </w:t>
    </w:r>
    <w:r w:rsidRPr="000E5A14">
      <w:rPr>
        <w:rFonts w:asciiTheme="minorHAnsi" w:hAnsiTheme="minorHAnsi" w:cstheme="minorHAnsi"/>
        <w:i/>
        <w:color w:val="808080" w:themeColor="background1" w:themeShade="80"/>
      </w:rPr>
      <w:fldChar w:fldCharType="begin"/>
    </w:r>
    <w:r w:rsidRPr="000E5A14">
      <w:rPr>
        <w:rFonts w:asciiTheme="minorHAnsi" w:hAnsiTheme="minorHAnsi" w:cstheme="minorHAnsi"/>
        <w:i/>
        <w:color w:val="808080" w:themeColor="background1" w:themeShade="80"/>
      </w:rPr>
      <w:instrText>PAGE   \* MERGEFORMAT</w:instrText>
    </w:r>
    <w:r w:rsidRPr="000E5A14">
      <w:rPr>
        <w:rFonts w:asciiTheme="minorHAnsi" w:hAnsiTheme="minorHAnsi" w:cstheme="minorHAnsi"/>
        <w:i/>
        <w:color w:val="808080" w:themeColor="background1" w:themeShade="80"/>
      </w:rPr>
      <w:fldChar w:fldCharType="separate"/>
    </w:r>
    <w:r w:rsidR="00912AAA" w:rsidRPr="00912AAA">
      <w:rPr>
        <w:rFonts w:asciiTheme="minorHAnsi" w:hAnsiTheme="minorHAnsi" w:cstheme="minorHAnsi"/>
        <w:i/>
        <w:noProof/>
        <w:color w:val="808080" w:themeColor="background1" w:themeShade="80"/>
        <w:lang w:val="hr-HR"/>
      </w:rPr>
      <w:t>16</w:t>
    </w:r>
    <w:r w:rsidRPr="000E5A14">
      <w:rPr>
        <w:rFonts w:asciiTheme="minorHAnsi" w:hAnsiTheme="minorHAnsi" w:cstheme="minorHAnsi"/>
        <w:i/>
        <w:color w:val="808080" w:themeColor="background1" w:themeShade="80"/>
      </w:rPr>
      <w:fldChar w:fldCharType="end"/>
    </w:r>
    <w:r w:rsidRPr="000E5A14">
      <w:rPr>
        <w:rFonts w:asciiTheme="minorHAnsi" w:hAnsiTheme="minorHAnsi" w:cstheme="minorHAnsi"/>
        <w:i/>
        <w:color w:val="808080" w:themeColor="background1" w:themeShade="80"/>
        <w:lang w:val="hr-HR"/>
      </w:rPr>
      <w:t xml:space="preserve"> | </w:t>
    </w:r>
    <w:r w:rsidRPr="000E5A14">
      <w:rPr>
        <w:rFonts w:asciiTheme="minorHAnsi" w:hAnsiTheme="minorHAnsi" w:cstheme="minorHAnsi"/>
        <w:i/>
        <w:color w:val="808080" w:themeColor="background1" w:themeShade="80"/>
      </w:rPr>
      <w:fldChar w:fldCharType="begin"/>
    </w:r>
    <w:r w:rsidRPr="000E5A14">
      <w:rPr>
        <w:rFonts w:asciiTheme="minorHAnsi" w:hAnsiTheme="minorHAnsi" w:cstheme="minorHAnsi"/>
        <w:i/>
        <w:color w:val="808080" w:themeColor="background1" w:themeShade="80"/>
      </w:rPr>
      <w:instrText>NUMPAGES  \* Arabic  \* MERGEFORMAT</w:instrText>
    </w:r>
    <w:r w:rsidRPr="000E5A14">
      <w:rPr>
        <w:rFonts w:asciiTheme="minorHAnsi" w:hAnsiTheme="minorHAnsi" w:cstheme="minorHAnsi"/>
        <w:i/>
        <w:color w:val="808080" w:themeColor="background1" w:themeShade="80"/>
      </w:rPr>
      <w:fldChar w:fldCharType="separate"/>
    </w:r>
    <w:r w:rsidR="00912AAA" w:rsidRPr="00912AAA">
      <w:rPr>
        <w:rFonts w:asciiTheme="minorHAnsi" w:hAnsiTheme="minorHAnsi" w:cstheme="minorHAnsi"/>
        <w:i/>
        <w:noProof/>
        <w:color w:val="808080" w:themeColor="background1" w:themeShade="80"/>
        <w:lang w:val="hr-HR"/>
      </w:rPr>
      <w:t>16</w:t>
    </w:r>
    <w:r w:rsidRPr="000E5A14">
      <w:rPr>
        <w:rFonts w:asciiTheme="minorHAnsi" w:hAnsiTheme="minorHAnsi" w:cstheme="minorHAnsi"/>
        <w:i/>
        <w:color w:val="808080" w:themeColor="background1" w:themeShade="80"/>
      </w:rPr>
      <w:fldChar w:fldCharType="end"/>
    </w:r>
  </w:p>
  <w:p w14:paraId="4F0F3676" w14:textId="77777777" w:rsidR="00374C74" w:rsidRDefault="00374C74">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1D5CF" w14:textId="77777777" w:rsidR="001E6382" w:rsidRDefault="001E6382" w:rsidP="00915989">
      <w:pPr>
        <w:spacing w:after="0" w:line="240" w:lineRule="auto"/>
      </w:pPr>
      <w:r>
        <w:separator/>
      </w:r>
    </w:p>
  </w:footnote>
  <w:footnote w:type="continuationSeparator" w:id="0">
    <w:p w14:paraId="00FFF8F0" w14:textId="77777777" w:rsidR="001E6382" w:rsidRDefault="001E6382" w:rsidP="009159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47AB0" w14:textId="77777777" w:rsidR="00374C74" w:rsidRPr="00CD01C8" w:rsidRDefault="00374C74" w:rsidP="00A02FBD">
    <w:pPr>
      <w:pStyle w:val="Zaglavlje"/>
      <w:tabs>
        <w:tab w:val="clear" w:pos="4536"/>
        <w:tab w:val="clear" w:pos="9072"/>
        <w:tab w:val="left" w:pos="801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17F71"/>
    <w:multiLevelType w:val="hybridMultilevel"/>
    <w:tmpl w:val="6B66C650"/>
    <w:lvl w:ilvl="0" w:tplc="366E89E4">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4DD288F"/>
    <w:multiLevelType w:val="hybridMultilevel"/>
    <w:tmpl w:val="546886C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9F04411"/>
    <w:multiLevelType w:val="hybridMultilevel"/>
    <w:tmpl w:val="E23CC376"/>
    <w:lvl w:ilvl="0" w:tplc="BCA6C6F0">
      <w:start w:val="3"/>
      <w:numFmt w:val="bullet"/>
      <w:lvlText w:val="-"/>
      <w:lvlJc w:val="right"/>
      <w:pPr>
        <w:ind w:left="720" w:hanging="360"/>
      </w:pPr>
      <w:rPr>
        <w:rFonts w:ascii="Calibri" w:eastAsia="Calibri" w:hAnsi="Calibri" w:hint="default"/>
        <w:b w:val="0"/>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6792BC1"/>
    <w:multiLevelType w:val="hybridMultilevel"/>
    <w:tmpl w:val="07083FBC"/>
    <w:lvl w:ilvl="0" w:tplc="E3F0EFB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9194C23"/>
    <w:multiLevelType w:val="hybridMultilevel"/>
    <w:tmpl w:val="440272F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F4810C9"/>
    <w:multiLevelType w:val="hybridMultilevel"/>
    <w:tmpl w:val="3FB0994E"/>
    <w:lvl w:ilvl="0" w:tplc="85CEBAD6">
      <w:start w:val="4"/>
      <w:numFmt w:val="bullet"/>
      <w:lvlText w:val="-"/>
      <w:lvlJc w:val="left"/>
      <w:pPr>
        <w:ind w:left="720" w:hanging="360"/>
      </w:pPr>
      <w:rPr>
        <w:rFonts w:ascii="Calibri" w:eastAsia="Calibri" w:hAnsi="Calibri"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513818B2"/>
    <w:multiLevelType w:val="hybridMultilevel"/>
    <w:tmpl w:val="798C8A1C"/>
    <w:lvl w:ilvl="0" w:tplc="E3F0EFB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5AC75F80"/>
    <w:multiLevelType w:val="hybridMultilevel"/>
    <w:tmpl w:val="F5E020F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8" w15:restartNumberingAfterBreak="0">
    <w:nsid w:val="667F643A"/>
    <w:multiLevelType w:val="hybridMultilevel"/>
    <w:tmpl w:val="BA4C9622"/>
    <w:lvl w:ilvl="0" w:tplc="C01C9EF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698E3152"/>
    <w:multiLevelType w:val="hybridMultilevel"/>
    <w:tmpl w:val="A82AF3C4"/>
    <w:lvl w:ilvl="0" w:tplc="066CCD8A">
      <w:start w:val="8"/>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6AF872D5"/>
    <w:multiLevelType w:val="hybridMultilevel"/>
    <w:tmpl w:val="FF6A3A28"/>
    <w:lvl w:ilvl="0" w:tplc="E3F0EFB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72452237"/>
    <w:multiLevelType w:val="hybridMultilevel"/>
    <w:tmpl w:val="A39E79D0"/>
    <w:lvl w:ilvl="0" w:tplc="85CEBAD6">
      <w:start w:val="4"/>
      <w:numFmt w:val="bullet"/>
      <w:lvlText w:val="-"/>
      <w:lvlJc w:val="left"/>
      <w:pPr>
        <w:ind w:left="1080" w:hanging="360"/>
      </w:pPr>
      <w:rPr>
        <w:rFonts w:ascii="Calibri" w:eastAsia="Calibri" w:hAnsi="Calibri"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2" w15:restartNumberingAfterBreak="0">
    <w:nsid w:val="7E7F1A33"/>
    <w:multiLevelType w:val="hybridMultilevel"/>
    <w:tmpl w:val="CB4EE90E"/>
    <w:lvl w:ilvl="0" w:tplc="E3F0EFB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43218888">
    <w:abstractNumId w:val="10"/>
  </w:num>
  <w:num w:numId="2" w16cid:durableId="1084297630">
    <w:abstractNumId w:val="4"/>
  </w:num>
  <w:num w:numId="3" w16cid:durableId="1757094746">
    <w:abstractNumId w:val="11"/>
  </w:num>
  <w:num w:numId="4" w16cid:durableId="1312252242">
    <w:abstractNumId w:val="5"/>
  </w:num>
  <w:num w:numId="5" w16cid:durableId="437801578">
    <w:abstractNumId w:val="3"/>
  </w:num>
  <w:num w:numId="6" w16cid:durableId="1246962478">
    <w:abstractNumId w:val="6"/>
  </w:num>
  <w:num w:numId="7" w16cid:durableId="643241609">
    <w:abstractNumId w:val="12"/>
  </w:num>
  <w:num w:numId="8" w16cid:durableId="5948706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0267099">
    <w:abstractNumId w:val="9"/>
  </w:num>
  <w:num w:numId="10" w16cid:durableId="175509920">
    <w:abstractNumId w:val="1"/>
  </w:num>
  <w:num w:numId="11" w16cid:durableId="1345784488">
    <w:abstractNumId w:val="2"/>
  </w:num>
  <w:num w:numId="12" w16cid:durableId="1299607382">
    <w:abstractNumId w:val="8"/>
  </w:num>
  <w:num w:numId="13" w16cid:durableId="9103915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989"/>
    <w:rsid w:val="00025E12"/>
    <w:rsid w:val="00051F32"/>
    <w:rsid w:val="0006066E"/>
    <w:rsid w:val="00062B73"/>
    <w:rsid w:val="00063F02"/>
    <w:rsid w:val="00076279"/>
    <w:rsid w:val="00077292"/>
    <w:rsid w:val="00096B2E"/>
    <w:rsid w:val="000A332F"/>
    <w:rsid w:val="000B08DF"/>
    <w:rsid w:val="000C0233"/>
    <w:rsid w:val="000C26C5"/>
    <w:rsid w:val="000C57EF"/>
    <w:rsid w:val="000D69B3"/>
    <w:rsid w:val="000D7A3B"/>
    <w:rsid w:val="000E0283"/>
    <w:rsid w:val="000E5A14"/>
    <w:rsid w:val="000E627C"/>
    <w:rsid w:val="000E7FF6"/>
    <w:rsid w:val="000F29B0"/>
    <w:rsid w:val="00101FEE"/>
    <w:rsid w:val="00107079"/>
    <w:rsid w:val="00120981"/>
    <w:rsid w:val="00120D70"/>
    <w:rsid w:val="001242B5"/>
    <w:rsid w:val="00124DA3"/>
    <w:rsid w:val="00140260"/>
    <w:rsid w:val="00144CF2"/>
    <w:rsid w:val="00145692"/>
    <w:rsid w:val="001465C4"/>
    <w:rsid w:val="001506B6"/>
    <w:rsid w:val="00155A14"/>
    <w:rsid w:val="00163FE5"/>
    <w:rsid w:val="00177043"/>
    <w:rsid w:val="0019300E"/>
    <w:rsid w:val="001B3948"/>
    <w:rsid w:val="001B67E2"/>
    <w:rsid w:val="001C6D4D"/>
    <w:rsid w:val="001C7A3A"/>
    <w:rsid w:val="001D6025"/>
    <w:rsid w:val="001D669F"/>
    <w:rsid w:val="001E5D8A"/>
    <w:rsid w:val="001E6382"/>
    <w:rsid w:val="001F0841"/>
    <w:rsid w:val="001F2D61"/>
    <w:rsid w:val="001F307C"/>
    <w:rsid w:val="00212F46"/>
    <w:rsid w:val="00216C13"/>
    <w:rsid w:val="00241372"/>
    <w:rsid w:val="00246D5B"/>
    <w:rsid w:val="00256C6B"/>
    <w:rsid w:val="00257940"/>
    <w:rsid w:val="00263E98"/>
    <w:rsid w:val="00264B10"/>
    <w:rsid w:val="002856EB"/>
    <w:rsid w:val="00285978"/>
    <w:rsid w:val="002970C5"/>
    <w:rsid w:val="002A5878"/>
    <w:rsid w:val="002B3337"/>
    <w:rsid w:val="002C2F93"/>
    <w:rsid w:val="002D236A"/>
    <w:rsid w:val="002D2E6F"/>
    <w:rsid w:val="002D41E7"/>
    <w:rsid w:val="002D4A5A"/>
    <w:rsid w:val="002D62C7"/>
    <w:rsid w:val="002F0B57"/>
    <w:rsid w:val="002F105E"/>
    <w:rsid w:val="002F56FD"/>
    <w:rsid w:val="003000CE"/>
    <w:rsid w:val="00314196"/>
    <w:rsid w:val="00314704"/>
    <w:rsid w:val="00316666"/>
    <w:rsid w:val="003200E7"/>
    <w:rsid w:val="003262FA"/>
    <w:rsid w:val="00330BCC"/>
    <w:rsid w:val="003317E7"/>
    <w:rsid w:val="00335C04"/>
    <w:rsid w:val="00340928"/>
    <w:rsid w:val="003617D4"/>
    <w:rsid w:val="00364F11"/>
    <w:rsid w:val="0036506B"/>
    <w:rsid w:val="00374C74"/>
    <w:rsid w:val="00390EFB"/>
    <w:rsid w:val="003A149F"/>
    <w:rsid w:val="003B300D"/>
    <w:rsid w:val="003B47C9"/>
    <w:rsid w:val="003C5E00"/>
    <w:rsid w:val="00401714"/>
    <w:rsid w:val="00404635"/>
    <w:rsid w:val="00405F8C"/>
    <w:rsid w:val="00412560"/>
    <w:rsid w:val="00415E19"/>
    <w:rsid w:val="004254B3"/>
    <w:rsid w:val="004379AE"/>
    <w:rsid w:val="00442AE6"/>
    <w:rsid w:val="00444355"/>
    <w:rsid w:val="00481B86"/>
    <w:rsid w:val="00484C49"/>
    <w:rsid w:val="00492C91"/>
    <w:rsid w:val="004948A3"/>
    <w:rsid w:val="004D481E"/>
    <w:rsid w:val="004D4B6F"/>
    <w:rsid w:val="004E3814"/>
    <w:rsid w:val="00503E52"/>
    <w:rsid w:val="005159AD"/>
    <w:rsid w:val="005166F9"/>
    <w:rsid w:val="00517F00"/>
    <w:rsid w:val="00520A8C"/>
    <w:rsid w:val="00524366"/>
    <w:rsid w:val="00524470"/>
    <w:rsid w:val="00525765"/>
    <w:rsid w:val="00526FB4"/>
    <w:rsid w:val="0053368F"/>
    <w:rsid w:val="0054755B"/>
    <w:rsid w:val="00567051"/>
    <w:rsid w:val="00576BFF"/>
    <w:rsid w:val="0058202B"/>
    <w:rsid w:val="005829C2"/>
    <w:rsid w:val="00596AB3"/>
    <w:rsid w:val="005A218B"/>
    <w:rsid w:val="005A47FF"/>
    <w:rsid w:val="005A50C5"/>
    <w:rsid w:val="005B48DD"/>
    <w:rsid w:val="005C3F13"/>
    <w:rsid w:val="005D59BF"/>
    <w:rsid w:val="005E3908"/>
    <w:rsid w:val="00607F24"/>
    <w:rsid w:val="0061108E"/>
    <w:rsid w:val="00621B08"/>
    <w:rsid w:val="00625F0E"/>
    <w:rsid w:val="006348FE"/>
    <w:rsid w:val="006355AA"/>
    <w:rsid w:val="00637A4B"/>
    <w:rsid w:val="006435DE"/>
    <w:rsid w:val="0064442D"/>
    <w:rsid w:val="00661EBE"/>
    <w:rsid w:val="006624B1"/>
    <w:rsid w:val="00667DEC"/>
    <w:rsid w:val="00672CA5"/>
    <w:rsid w:val="00677883"/>
    <w:rsid w:val="006901AD"/>
    <w:rsid w:val="006955BC"/>
    <w:rsid w:val="006B10B9"/>
    <w:rsid w:val="006B3465"/>
    <w:rsid w:val="006B712D"/>
    <w:rsid w:val="006C14B5"/>
    <w:rsid w:val="006C499A"/>
    <w:rsid w:val="006C5FB8"/>
    <w:rsid w:val="006D6B5C"/>
    <w:rsid w:val="006D7010"/>
    <w:rsid w:val="00700969"/>
    <w:rsid w:val="007019AD"/>
    <w:rsid w:val="00703BE8"/>
    <w:rsid w:val="00731C19"/>
    <w:rsid w:val="00743F0D"/>
    <w:rsid w:val="00744A62"/>
    <w:rsid w:val="00762CF5"/>
    <w:rsid w:val="00764B6C"/>
    <w:rsid w:val="00765195"/>
    <w:rsid w:val="00766B02"/>
    <w:rsid w:val="00771DEC"/>
    <w:rsid w:val="0078222C"/>
    <w:rsid w:val="007938C9"/>
    <w:rsid w:val="00793AAA"/>
    <w:rsid w:val="00794A54"/>
    <w:rsid w:val="007A651F"/>
    <w:rsid w:val="007B34B3"/>
    <w:rsid w:val="007B380E"/>
    <w:rsid w:val="007B5AC6"/>
    <w:rsid w:val="007C7054"/>
    <w:rsid w:val="007D1595"/>
    <w:rsid w:val="007E0A72"/>
    <w:rsid w:val="007E19FB"/>
    <w:rsid w:val="00803676"/>
    <w:rsid w:val="008055E3"/>
    <w:rsid w:val="00811CD3"/>
    <w:rsid w:val="0081333B"/>
    <w:rsid w:val="00815AC6"/>
    <w:rsid w:val="00817467"/>
    <w:rsid w:val="008204A6"/>
    <w:rsid w:val="00844DA5"/>
    <w:rsid w:val="00846807"/>
    <w:rsid w:val="00851EE7"/>
    <w:rsid w:val="00854B86"/>
    <w:rsid w:val="00875328"/>
    <w:rsid w:val="00882CFF"/>
    <w:rsid w:val="008852ED"/>
    <w:rsid w:val="00896F27"/>
    <w:rsid w:val="00897D29"/>
    <w:rsid w:val="008A1993"/>
    <w:rsid w:val="008B540D"/>
    <w:rsid w:val="008C10B0"/>
    <w:rsid w:val="008C1500"/>
    <w:rsid w:val="008D536F"/>
    <w:rsid w:val="008E0787"/>
    <w:rsid w:val="008F6A5E"/>
    <w:rsid w:val="00912AAA"/>
    <w:rsid w:val="00913D1B"/>
    <w:rsid w:val="00915989"/>
    <w:rsid w:val="0092088D"/>
    <w:rsid w:val="00924255"/>
    <w:rsid w:val="00930543"/>
    <w:rsid w:val="009321BF"/>
    <w:rsid w:val="0094422E"/>
    <w:rsid w:val="009629A2"/>
    <w:rsid w:val="0097345F"/>
    <w:rsid w:val="00986392"/>
    <w:rsid w:val="009901FD"/>
    <w:rsid w:val="00990301"/>
    <w:rsid w:val="009B0569"/>
    <w:rsid w:val="009B5C33"/>
    <w:rsid w:val="009C40BB"/>
    <w:rsid w:val="009D7159"/>
    <w:rsid w:val="009E26BC"/>
    <w:rsid w:val="009E7157"/>
    <w:rsid w:val="009F1292"/>
    <w:rsid w:val="009F585F"/>
    <w:rsid w:val="00A02FBD"/>
    <w:rsid w:val="00A0746F"/>
    <w:rsid w:val="00A132C3"/>
    <w:rsid w:val="00A3736E"/>
    <w:rsid w:val="00A413AC"/>
    <w:rsid w:val="00A427EC"/>
    <w:rsid w:val="00A56ACF"/>
    <w:rsid w:val="00A70963"/>
    <w:rsid w:val="00A76315"/>
    <w:rsid w:val="00A77F35"/>
    <w:rsid w:val="00A84C24"/>
    <w:rsid w:val="00A866AF"/>
    <w:rsid w:val="00A937B3"/>
    <w:rsid w:val="00AA2D3F"/>
    <w:rsid w:val="00AB27FB"/>
    <w:rsid w:val="00AD183C"/>
    <w:rsid w:val="00AD31E5"/>
    <w:rsid w:val="00AF3C4D"/>
    <w:rsid w:val="00AF70AE"/>
    <w:rsid w:val="00B066F1"/>
    <w:rsid w:val="00B12E75"/>
    <w:rsid w:val="00B13C51"/>
    <w:rsid w:val="00B3083E"/>
    <w:rsid w:val="00B36E19"/>
    <w:rsid w:val="00B36F5C"/>
    <w:rsid w:val="00B603BA"/>
    <w:rsid w:val="00B71662"/>
    <w:rsid w:val="00B8772E"/>
    <w:rsid w:val="00B900B9"/>
    <w:rsid w:val="00BB186D"/>
    <w:rsid w:val="00BB31BE"/>
    <w:rsid w:val="00BB3642"/>
    <w:rsid w:val="00BB3E2A"/>
    <w:rsid w:val="00BB6065"/>
    <w:rsid w:val="00BC622B"/>
    <w:rsid w:val="00BD382F"/>
    <w:rsid w:val="00BE4148"/>
    <w:rsid w:val="00BE6789"/>
    <w:rsid w:val="00BE7737"/>
    <w:rsid w:val="00C074DB"/>
    <w:rsid w:val="00C11609"/>
    <w:rsid w:val="00C246A6"/>
    <w:rsid w:val="00C47E85"/>
    <w:rsid w:val="00C51941"/>
    <w:rsid w:val="00C51E6D"/>
    <w:rsid w:val="00C536A5"/>
    <w:rsid w:val="00C54522"/>
    <w:rsid w:val="00C56EDA"/>
    <w:rsid w:val="00C6008A"/>
    <w:rsid w:val="00C738F3"/>
    <w:rsid w:val="00C762F3"/>
    <w:rsid w:val="00C816DC"/>
    <w:rsid w:val="00C823A9"/>
    <w:rsid w:val="00C86B3B"/>
    <w:rsid w:val="00C915A0"/>
    <w:rsid w:val="00CA0F2D"/>
    <w:rsid w:val="00CA2DE9"/>
    <w:rsid w:val="00CA4154"/>
    <w:rsid w:val="00CA54E3"/>
    <w:rsid w:val="00CB67C2"/>
    <w:rsid w:val="00CC6551"/>
    <w:rsid w:val="00CD01C8"/>
    <w:rsid w:val="00CD07C7"/>
    <w:rsid w:val="00CD7487"/>
    <w:rsid w:val="00CF17F9"/>
    <w:rsid w:val="00CF19A9"/>
    <w:rsid w:val="00CF4CCA"/>
    <w:rsid w:val="00CF79E2"/>
    <w:rsid w:val="00D02074"/>
    <w:rsid w:val="00D10372"/>
    <w:rsid w:val="00D14705"/>
    <w:rsid w:val="00D170D1"/>
    <w:rsid w:val="00D17DAA"/>
    <w:rsid w:val="00D26BCF"/>
    <w:rsid w:val="00D35DBA"/>
    <w:rsid w:val="00D42D05"/>
    <w:rsid w:val="00D479BE"/>
    <w:rsid w:val="00D50E78"/>
    <w:rsid w:val="00D65343"/>
    <w:rsid w:val="00D72755"/>
    <w:rsid w:val="00D858AC"/>
    <w:rsid w:val="00D93A49"/>
    <w:rsid w:val="00D94742"/>
    <w:rsid w:val="00DB264A"/>
    <w:rsid w:val="00DC6609"/>
    <w:rsid w:val="00DD0768"/>
    <w:rsid w:val="00DE479D"/>
    <w:rsid w:val="00DF3363"/>
    <w:rsid w:val="00E116CC"/>
    <w:rsid w:val="00E24202"/>
    <w:rsid w:val="00E31D06"/>
    <w:rsid w:val="00E3315C"/>
    <w:rsid w:val="00E3664D"/>
    <w:rsid w:val="00E36E23"/>
    <w:rsid w:val="00E4201F"/>
    <w:rsid w:val="00E74705"/>
    <w:rsid w:val="00E8516B"/>
    <w:rsid w:val="00E94085"/>
    <w:rsid w:val="00EA5A10"/>
    <w:rsid w:val="00EC3A8A"/>
    <w:rsid w:val="00ED0D57"/>
    <w:rsid w:val="00ED49D3"/>
    <w:rsid w:val="00ED5CCB"/>
    <w:rsid w:val="00EE7E13"/>
    <w:rsid w:val="00EF1A87"/>
    <w:rsid w:val="00F14111"/>
    <w:rsid w:val="00F24FAC"/>
    <w:rsid w:val="00F25E90"/>
    <w:rsid w:val="00F365C0"/>
    <w:rsid w:val="00F43F2E"/>
    <w:rsid w:val="00F451AB"/>
    <w:rsid w:val="00F671D8"/>
    <w:rsid w:val="00F72E12"/>
    <w:rsid w:val="00F75AC6"/>
    <w:rsid w:val="00F76036"/>
    <w:rsid w:val="00F8224E"/>
    <w:rsid w:val="00F87701"/>
    <w:rsid w:val="00FA104A"/>
    <w:rsid w:val="00FA64C2"/>
    <w:rsid w:val="00FC74E6"/>
    <w:rsid w:val="00FE4B3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5F568E"/>
  <w15:chartTrackingRefBased/>
  <w15:docId w15:val="{63B92195-AA9A-4A31-9092-E716AF298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5989"/>
    <w:pPr>
      <w:spacing w:after="120" w:line="276" w:lineRule="auto"/>
      <w:jc w:val="both"/>
    </w:pPr>
    <w:rPr>
      <w:rFonts w:ascii="Cambria" w:eastAsia="Calibri" w:hAnsi="Cambria" w:cs="Times New Roman"/>
      <w:lang w:val="en-US" w:bidi="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rsid w:val="00915989"/>
    <w:pPr>
      <w:tabs>
        <w:tab w:val="center" w:pos="4536"/>
        <w:tab w:val="right" w:pos="9072"/>
      </w:tabs>
      <w:spacing w:after="0" w:line="240" w:lineRule="auto"/>
      <w:jc w:val="left"/>
    </w:pPr>
    <w:rPr>
      <w:rFonts w:asciiTheme="majorHAnsi" w:eastAsiaTheme="minorHAnsi" w:hAnsiTheme="majorHAnsi" w:cstheme="majorBidi"/>
    </w:rPr>
  </w:style>
  <w:style w:type="character" w:customStyle="1" w:styleId="ZaglavljeChar">
    <w:name w:val="Zaglavlje Char"/>
    <w:basedOn w:val="Zadanifontodlomka"/>
    <w:link w:val="Zaglavlje"/>
    <w:rsid w:val="00915989"/>
    <w:rPr>
      <w:rFonts w:asciiTheme="majorHAnsi" w:hAnsiTheme="majorHAnsi" w:cstheme="majorBidi"/>
      <w:lang w:val="en-US" w:bidi="en-US"/>
    </w:rPr>
  </w:style>
  <w:style w:type="table" w:styleId="Reetkatablice">
    <w:name w:val="Table Grid"/>
    <w:basedOn w:val="Obinatablica"/>
    <w:rsid w:val="00915989"/>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oje">
    <w:name w:val="footer"/>
    <w:basedOn w:val="Normal"/>
    <w:link w:val="PodnojeChar"/>
    <w:uiPriority w:val="99"/>
    <w:unhideWhenUsed/>
    <w:rsid w:val="00915989"/>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915989"/>
    <w:rPr>
      <w:rFonts w:ascii="Cambria" w:eastAsia="Calibri" w:hAnsi="Cambria" w:cs="Times New Roman"/>
      <w:lang w:val="en-US" w:bidi="en-US"/>
    </w:rPr>
  </w:style>
  <w:style w:type="character" w:styleId="Hiperveza">
    <w:name w:val="Hyperlink"/>
    <w:basedOn w:val="Zadanifontodlomka"/>
    <w:uiPriority w:val="99"/>
    <w:unhideWhenUsed/>
    <w:rsid w:val="00145692"/>
    <w:rPr>
      <w:color w:val="0563C1" w:themeColor="hyperlink"/>
      <w:u w:val="single"/>
    </w:rPr>
  </w:style>
  <w:style w:type="paragraph" w:styleId="Odlomakpopisa">
    <w:name w:val="List Paragraph"/>
    <w:aliases w:val="Paragraph,Paragraphe de liste PBLH,Graph &amp; Table tite,Normal bullet 2,Bullet list,Figure_name,Equipment,Numbered Indented Text,List Paragraph1,lp1,List Paragraph11,List Paragraph Char Char Char,List Paragraph Char Char,Citation List,Graf"/>
    <w:basedOn w:val="Normal"/>
    <w:link w:val="OdlomakpopisaChar"/>
    <w:uiPriority w:val="34"/>
    <w:qFormat/>
    <w:rsid w:val="00051F32"/>
    <w:pPr>
      <w:suppressAutoHyphens/>
      <w:spacing w:after="0" w:line="240" w:lineRule="auto"/>
      <w:ind w:left="720"/>
      <w:contextualSpacing/>
      <w:jc w:val="left"/>
    </w:pPr>
    <w:rPr>
      <w:rFonts w:ascii="Times New Roman" w:eastAsia="Times New Roman" w:hAnsi="Times New Roman" w:cs="Mangal"/>
      <w:sz w:val="20"/>
      <w:szCs w:val="18"/>
      <w:lang w:eastAsia="hi-IN" w:bidi="hi-IN"/>
    </w:rPr>
  </w:style>
  <w:style w:type="character" w:customStyle="1" w:styleId="OdlomakpopisaChar">
    <w:name w:val="Odlomak popisa Char"/>
    <w:aliases w:val="Paragraph Char,Paragraphe de liste PBLH Char,Graph &amp; Table tite Char,Normal bullet 2 Char,Bullet list Char,Figure_name Char,Equipment Char,Numbered Indented Text Char,List Paragraph1 Char,lp1 Char,List Paragraph11 Char,Graf Char"/>
    <w:link w:val="Odlomakpopisa"/>
    <w:uiPriority w:val="34"/>
    <w:qFormat/>
    <w:locked/>
    <w:rsid w:val="00FE4B3D"/>
    <w:rPr>
      <w:rFonts w:ascii="Times New Roman" w:eastAsia="Times New Roman" w:hAnsi="Times New Roman" w:cs="Mangal"/>
      <w:sz w:val="20"/>
      <w:szCs w:val="18"/>
      <w:lang w:val="en-US" w:eastAsia="hi-IN" w:bidi="hi-IN"/>
    </w:rPr>
  </w:style>
  <w:style w:type="paragraph" w:styleId="Tijeloteksta2">
    <w:name w:val="Body Text 2"/>
    <w:basedOn w:val="Normal"/>
    <w:link w:val="Tijeloteksta2Char"/>
    <w:rsid w:val="00A02FBD"/>
    <w:pPr>
      <w:suppressAutoHyphens/>
      <w:spacing w:after="0" w:line="240" w:lineRule="auto"/>
      <w:jc w:val="left"/>
    </w:pPr>
    <w:rPr>
      <w:rFonts w:ascii="Helvetica" w:eastAsia="Times New Roman" w:hAnsi="Helvetica"/>
      <w:szCs w:val="20"/>
      <w:lang w:val="hr-HR" w:eastAsia="hi-IN" w:bidi="hi-IN"/>
    </w:rPr>
  </w:style>
  <w:style w:type="character" w:customStyle="1" w:styleId="Tijeloteksta2Char">
    <w:name w:val="Tijelo teksta 2 Char"/>
    <w:basedOn w:val="Zadanifontodlomka"/>
    <w:link w:val="Tijeloteksta2"/>
    <w:rsid w:val="00A02FBD"/>
    <w:rPr>
      <w:rFonts w:ascii="Helvetica" w:eastAsia="Times New Roman" w:hAnsi="Helvetica" w:cs="Times New Roman"/>
      <w:szCs w:val="20"/>
      <w:lang w:eastAsia="hi-IN" w:bidi="hi-IN"/>
    </w:rPr>
  </w:style>
  <w:style w:type="paragraph" w:styleId="Tekstbalonia">
    <w:name w:val="Balloon Text"/>
    <w:basedOn w:val="Normal"/>
    <w:link w:val="TekstbaloniaChar"/>
    <w:uiPriority w:val="99"/>
    <w:semiHidden/>
    <w:unhideWhenUsed/>
    <w:rsid w:val="006435DE"/>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6435DE"/>
    <w:rPr>
      <w:rFonts w:ascii="Segoe UI" w:eastAsia="Calibri" w:hAnsi="Segoe UI" w:cs="Segoe UI"/>
      <w:sz w:val="18"/>
      <w:szCs w:val="18"/>
      <w:lang w:val="en-US" w:bidi="en-US"/>
    </w:rPr>
  </w:style>
  <w:style w:type="paragraph" w:styleId="StandardWeb">
    <w:name w:val="Normal (Web)"/>
    <w:basedOn w:val="Normal"/>
    <w:uiPriority w:val="99"/>
    <w:unhideWhenUsed/>
    <w:rsid w:val="00CF19A9"/>
    <w:pPr>
      <w:spacing w:before="100" w:beforeAutospacing="1" w:after="100" w:afterAutospacing="1" w:line="240" w:lineRule="auto"/>
      <w:jc w:val="left"/>
    </w:pPr>
    <w:rPr>
      <w:rFonts w:ascii="Times New Roman" w:eastAsia="Times New Roman" w:hAnsi="Times New Roman"/>
      <w:sz w:val="24"/>
      <w:szCs w:val="24"/>
      <w:lang w:val="hr-HR" w:eastAsia="hr-H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9024930">
      <w:bodyDiv w:val="1"/>
      <w:marLeft w:val="0"/>
      <w:marRight w:val="0"/>
      <w:marTop w:val="0"/>
      <w:marBottom w:val="0"/>
      <w:divBdr>
        <w:top w:val="none" w:sz="0" w:space="0" w:color="auto"/>
        <w:left w:val="none" w:sz="0" w:space="0" w:color="auto"/>
        <w:bottom w:val="none" w:sz="0" w:space="0" w:color="auto"/>
        <w:right w:val="none" w:sz="0" w:space="0" w:color="auto"/>
      </w:divBdr>
    </w:div>
    <w:div w:id="1548763564">
      <w:bodyDiv w:val="1"/>
      <w:marLeft w:val="0"/>
      <w:marRight w:val="0"/>
      <w:marTop w:val="0"/>
      <w:marBottom w:val="0"/>
      <w:divBdr>
        <w:top w:val="none" w:sz="0" w:space="0" w:color="auto"/>
        <w:left w:val="none" w:sz="0" w:space="0" w:color="auto"/>
        <w:bottom w:val="none" w:sz="0" w:space="0" w:color="auto"/>
        <w:right w:val="none" w:sz="0" w:space="0" w:color="auto"/>
      </w:divBdr>
    </w:div>
    <w:div w:id="1827940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FD9819-406C-4AD5-9BFE-1C601206F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2971</Words>
  <Characters>16939</Characters>
  <Application>Microsoft Office Word</Application>
  <DocSecurity>0</DocSecurity>
  <Lines>141</Lines>
  <Paragraphs>39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Nikolina Bakovic</dc:creator>
  <cp:keywords/>
  <dc:description/>
  <cp:lastModifiedBy>Vesna Petesic</cp:lastModifiedBy>
  <cp:revision>3</cp:revision>
  <cp:lastPrinted>2026-02-13T07:00:00Z</cp:lastPrinted>
  <dcterms:created xsi:type="dcterms:W3CDTF">2026-02-13T07:01:00Z</dcterms:created>
  <dcterms:modified xsi:type="dcterms:W3CDTF">2026-02-13T07:01:00Z</dcterms:modified>
</cp:coreProperties>
</file>